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17D" w:rsidRDefault="00137AC7">
      <w:pPr>
        <w:pStyle w:val="Default"/>
        <w:spacing w:line="0" w:lineRule="atLeast"/>
        <w:jc w:val="center"/>
      </w:pPr>
      <w:bookmarkStart w:id="0" w:name="_GoBack"/>
      <w:bookmarkEnd w:id="0"/>
      <w:r>
        <w:rPr>
          <w:rFonts w:ascii="Times New Roman" w:hAnsi="Times New Roman" w:cs="Times New Roman"/>
          <w:b/>
          <w:bCs/>
          <w:sz w:val="32"/>
          <w:szCs w:val="32"/>
        </w:rPr>
        <w:t>新竹市</w:t>
      </w:r>
      <w:r>
        <w:rPr>
          <w:rFonts w:ascii="Times New Roman" w:hAnsi="Times New Roman" w:cs="Times New Roman"/>
          <w:b/>
          <w:bCs/>
          <w:sz w:val="32"/>
          <w:szCs w:val="32"/>
        </w:rPr>
        <w:t>113</w:t>
      </w:r>
      <w:r>
        <w:rPr>
          <w:rFonts w:ascii="Times New Roman" w:hAnsi="Times New Roman" w:cs="Times New Roman"/>
          <w:b/>
          <w:bCs/>
          <w:sz w:val="32"/>
          <w:szCs w:val="32"/>
        </w:rPr>
        <w:t>學年度補助國民中小學教師通過英語檢定報名費</w:t>
      </w:r>
    </w:p>
    <w:p w:rsidR="0020617D" w:rsidRDefault="00137AC7">
      <w:pPr>
        <w:pStyle w:val="Default"/>
        <w:spacing w:after="240" w:line="0" w:lineRule="atLeast"/>
        <w:jc w:val="center"/>
      </w:pPr>
      <w:r>
        <w:rPr>
          <w:rFonts w:ascii="Times New Roman" w:hAnsi="Times New Roman" w:cs="Times New Roman"/>
          <w:b/>
          <w:bCs/>
          <w:sz w:val="32"/>
          <w:szCs w:val="32"/>
        </w:rPr>
        <w:t>實施計畫</w:t>
      </w:r>
    </w:p>
    <w:p w:rsidR="0020617D" w:rsidRDefault="00137AC7">
      <w:pPr>
        <w:pStyle w:val="Default"/>
        <w:spacing w:line="276" w:lineRule="auto"/>
        <w:ind w:left="520" w:hanging="520"/>
      </w:pPr>
      <w:r>
        <w:rPr>
          <w:rFonts w:ascii="Times New Roman" w:hAnsi="Times New Roman" w:cs="Times New Roman"/>
          <w:sz w:val="26"/>
          <w:szCs w:val="26"/>
        </w:rPr>
        <w:t>一、依據</w:t>
      </w:r>
    </w:p>
    <w:p w:rsidR="0020617D" w:rsidRDefault="00137AC7">
      <w:pPr>
        <w:pStyle w:val="Default"/>
        <w:spacing w:line="276" w:lineRule="auto"/>
        <w:ind w:left="760" w:hanging="520"/>
      </w:pPr>
      <w:r>
        <w:rPr>
          <w:rFonts w:ascii="Times New Roman" w:hAnsi="Times New Roman" w:cs="Times New Roman"/>
          <w:sz w:val="26"/>
          <w:szCs w:val="26"/>
        </w:rPr>
        <w:t>(</w:t>
      </w:r>
      <w:r>
        <w:rPr>
          <w:rFonts w:ascii="Times New Roman" w:hAnsi="Times New Roman" w:cs="Times New Roman"/>
          <w:sz w:val="26"/>
          <w:szCs w:val="26"/>
        </w:rPr>
        <w:t>一</w:t>
      </w:r>
      <w:r>
        <w:rPr>
          <w:rFonts w:ascii="Times New Roman" w:hAnsi="Times New Roman" w:cs="Times New Roman"/>
          <w:sz w:val="26"/>
          <w:szCs w:val="26"/>
        </w:rPr>
        <w:t>)</w:t>
      </w:r>
      <w:r>
        <w:rPr>
          <w:rFonts w:ascii="Times New Roman" w:hAnsi="Times New Roman" w:cs="Times New Roman"/>
          <w:sz w:val="26"/>
          <w:szCs w:val="26"/>
        </w:rPr>
        <w:t>依據「前瞻基礎建設</w:t>
      </w:r>
      <w:r>
        <w:rPr>
          <w:rFonts w:ascii="Times New Roman" w:hAnsi="Times New Roman" w:cs="Times New Roman"/>
          <w:sz w:val="26"/>
          <w:szCs w:val="26"/>
        </w:rPr>
        <w:t>─</w:t>
      </w:r>
      <w:r>
        <w:rPr>
          <w:rFonts w:ascii="Times New Roman" w:hAnsi="Times New Roman" w:cs="Times New Roman"/>
          <w:sz w:val="26"/>
          <w:szCs w:val="26"/>
        </w:rPr>
        <w:t>人才培育促進就業建設</w:t>
      </w:r>
      <w:r>
        <w:rPr>
          <w:rFonts w:ascii="Times New Roman" w:hAnsi="Times New Roman" w:cs="Times New Roman"/>
          <w:sz w:val="26"/>
          <w:szCs w:val="26"/>
        </w:rPr>
        <w:t>2030</w:t>
      </w:r>
      <w:r>
        <w:rPr>
          <w:rFonts w:ascii="Times New Roman" w:hAnsi="Times New Roman" w:cs="Times New Roman"/>
          <w:sz w:val="26"/>
          <w:szCs w:val="26"/>
        </w:rPr>
        <w:t>雙語國家政策計畫</w:t>
      </w:r>
      <w:r>
        <w:rPr>
          <w:rFonts w:ascii="Times New Roman" w:hAnsi="Times New Roman" w:cs="Times New Roman"/>
          <w:sz w:val="26"/>
          <w:szCs w:val="26"/>
        </w:rPr>
        <w:t>(110</w:t>
      </w:r>
      <w:r>
        <w:rPr>
          <w:rFonts w:ascii="Times New Roman" w:hAnsi="Times New Roman" w:cs="Times New Roman"/>
          <w:sz w:val="26"/>
          <w:szCs w:val="26"/>
        </w:rPr>
        <w:t>至</w:t>
      </w:r>
      <w:r>
        <w:rPr>
          <w:rFonts w:ascii="Times New Roman" w:hAnsi="Times New Roman" w:cs="Times New Roman"/>
          <w:sz w:val="26"/>
          <w:szCs w:val="26"/>
        </w:rPr>
        <w:t>114</w:t>
      </w:r>
      <w:r>
        <w:rPr>
          <w:rFonts w:ascii="Times New Roman" w:hAnsi="Times New Roman" w:cs="Times New Roman"/>
          <w:sz w:val="26"/>
          <w:szCs w:val="26"/>
        </w:rPr>
        <w:t>年</w:t>
      </w:r>
      <w:r>
        <w:rPr>
          <w:rFonts w:ascii="Times New Roman" w:hAnsi="Times New Roman" w:cs="Times New Roman"/>
          <w:sz w:val="26"/>
          <w:szCs w:val="26"/>
        </w:rPr>
        <w:t>)</w:t>
      </w:r>
      <w:r>
        <w:rPr>
          <w:rFonts w:ascii="Times New Roman" w:hAnsi="Times New Roman" w:cs="Times New Roman"/>
          <w:sz w:val="26"/>
          <w:szCs w:val="26"/>
        </w:rPr>
        <w:t>」暨「教育部國民及學前教育署補助國民中小學推動英教學實施要點」辦理。</w:t>
      </w:r>
    </w:p>
    <w:p w:rsidR="0020617D" w:rsidRDefault="00137AC7">
      <w:pPr>
        <w:pStyle w:val="Default"/>
        <w:spacing w:line="276" w:lineRule="auto"/>
        <w:ind w:left="760" w:hanging="520"/>
      </w:pPr>
      <w:r>
        <w:rPr>
          <w:rFonts w:ascii="Times New Roman" w:hAnsi="Times New Roman" w:cs="Times New Roman"/>
          <w:sz w:val="26"/>
          <w:szCs w:val="26"/>
        </w:rPr>
        <w:t>(</w:t>
      </w:r>
      <w:r>
        <w:rPr>
          <w:rFonts w:ascii="Times New Roman" w:hAnsi="Times New Roman" w:cs="Times New Roman"/>
          <w:sz w:val="26"/>
          <w:szCs w:val="26"/>
        </w:rPr>
        <w:t>二</w:t>
      </w:r>
      <w:r>
        <w:rPr>
          <w:rFonts w:ascii="Times New Roman" w:hAnsi="Times New Roman" w:cs="Times New Roman"/>
          <w:sz w:val="26"/>
          <w:szCs w:val="26"/>
        </w:rPr>
        <w:t>)113</w:t>
      </w:r>
      <w:r>
        <w:rPr>
          <w:rFonts w:ascii="Times New Roman" w:hAnsi="Times New Roman" w:cs="Times New Roman"/>
          <w:sz w:val="26"/>
          <w:szCs w:val="26"/>
        </w:rPr>
        <w:t>學年度英語教學資源中心實施計畫。</w:t>
      </w:r>
    </w:p>
    <w:p w:rsidR="0020617D" w:rsidRDefault="00137AC7">
      <w:pPr>
        <w:pStyle w:val="Default"/>
        <w:spacing w:line="276" w:lineRule="auto"/>
        <w:ind w:left="760" w:hanging="520"/>
      </w:pPr>
      <w:r>
        <w:rPr>
          <w:rFonts w:ascii="Times New Roman" w:hAnsi="Times New Roman" w:cs="Times New Roman"/>
          <w:sz w:val="26"/>
          <w:szCs w:val="26"/>
        </w:rPr>
        <w:t>(</w:t>
      </w:r>
      <w:r>
        <w:rPr>
          <w:rFonts w:ascii="Times New Roman" w:hAnsi="Times New Roman" w:cs="Times New Roman"/>
          <w:sz w:val="26"/>
          <w:szCs w:val="26"/>
        </w:rPr>
        <w:t>三</w:t>
      </w:r>
      <w:r>
        <w:rPr>
          <w:rFonts w:ascii="Times New Roman" w:hAnsi="Times New Roman" w:cs="Times New Roman"/>
          <w:sz w:val="26"/>
          <w:szCs w:val="26"/>
        </w:rPr>
        <w:t>)</w:t>
      </w:r>
      <w:r>
        <w:rPr>
          <w:rFonts w:ascii="Times New Roman" w:hAnsi="Times New Roman" w:cs="Times New Roman"/>
          <w:sz w:val="26"/>
          <w:szCs w:val="26"/>
        </w:rPr>
        <w:t>新竹市</w:t>
      </w:r>
      <w:r>
        <w:rPr>
          <w:rFonts w:ascii="Times New Roman" w:hAnsi="Times New Roman" w:cs="Times New Roman"/>
          <w:sz w:val="26"/>
          <w:szCs w:val="26"/>
        </w:rPr>
        <w:t>113</w:t>
      </w:r>
      <w:r>
        <w:rPr>
          <w:rFonts w:ascii="Times New Roman" w:hAnsi="Times New Roman" w:cs="Times New Roman"/>
          <w:sz w:val="26"/>
          <w:szCs w:val="26"/>
        </w:rPr>
        <w:t>學年度口說英語展能樂學計畫。</w:t>
      </w:r>
    </w:p>
    <w:p w:rsidR="0020617D" w:rsidRDefault="00137AC7">
      <w:pPr>
        <w:pStyle w:val="Default"/>
        <w:spacing w:line="276" w:lineRule="auto"/>
        <w:ind w:left="520" w:hanging="520"/>
      </w:pPr>
      <w:r>
        <w:rPr>
          <w:rFonts w:ascii="Times New Roman" w:hAnsi="Times New Roman" w:cs="Times New Roman"/>
          <w:sz w:val="26"/>
          <w:szCs w:val="26"/>
        </w:rPr>
        <w:t>二、目的：</w:t>
      </w:r>
    </w:p>
    <w:p w:rsidR="0020617D" w:rsidRDefault="00137AC7">
      <w:pPr>
        <w:pStyle w:val="Default"/>
        <w:spacing w:line="276" w:lineRule="auto"/>
        <w:ind w:left="760" w:hanging="520"/>
      </w:pPr>
      <w:r>
        <w:rPr>
          <w:rFonts w:ascii="Times New Roman" w:hAnsi="Times New Roman" w:cs="Times New Roman"/>
          <w:sz w:val="26"/>
          <w:szCs w:val="26"/>
        </w:rPr>
        <w:t>(</w:t>
      </w:r>
      <w:r>
        <w:rPr>
          <w:rFonts w:ascii="Times New Roman" w:hAnsi="Times New Roman" w:cs="Times New Roman"/>
          <w:sz w:val="26"/>
          <w:szCs w:val="26"/>
        </w:rPr>
        <w:t>一</w:t>
      </w:r>
      <w:r>
        <w:rPr>
          <w:rFonts w:ascii="Times New Roman" w:hAnsi="Times New Roman" w:cs="Times New Roman"/>
          <w:sz w:val="26"/>
          <w:szCs w:val="26"/>
        </w:rPr>
        <w:t>)</w:t>
      </w:r>
      <w:r>
        <w:rPr>
          <w:rFonts w:ascii="Times New Roman" w:hAnsi="Times New Roman" w:cs="Times New Roman"/>
          <w:sz w:val="26"/>
          <w:szCs w:val="26"/>
        </w:rPr>
        <w:t>增進教師英語文能力素養及配合教育部推動教師加註英語專長及雙語次專長政策。</w:t>
      </w:r>
    </w:p>
    <w:p w:rsidR="0020617D" w:rsidRDefault="00137AC7">
      <w:pPr>
        <w:pStyle w:val="Default"/>
        <w:spacing w:line="276" w:lineRule="auto"/>
        <w:ind w:left="760" w:hanging="520"/>
      </w:pPr>
      <w:r>
        <w:rPr>
          <w:rFonts w:ascii="Times New Roman" w:hAnsi="Times New Roman" w:cs="Times New Roman"/>
          <w:sz w:val="26"/>
          <w:szCs w:val="26"/>
        </w:rPr>
        <w:t>(</w:t>
      </w:r>
      <w:r>
        <w:rPr>
          <w:rFonts w:ascii="Times New Roman" w:hAnsi="Times New Roman" w:cs="Times New Roman"/>
          <w:sz w:val="26"/>
          <w:szCs w:val="26"/>
        </w:rPr>
        <w:t>二</w:t>
      </w:r>
      <w:r>
        <w:rPr>
          <w:rFonts w:ascii="Times New Roman" w:hAnsi="Times New Roman" w:cs="Times New Roman"/>
          <w:sz w:val="26"/>
          <w:szCs w:val="26"/>
        </w:rPr>
        <w:t>)</w:t>
      </w:r>
      <w:r>
        <w:rPr>
          <w:rFonts w:ascii="Times New Roman" w:hAnsi="Times New Roman" w:cs="Times New Roman"/>
          <w:sz w:val="26"/>
          <w:szCs w:val="26"/>
        </w:rPr>
        <w:t>提升教師英語能力，以利雙語教學推動。</w:t>
      </w:r>
    </w:p>
    <w:p w:rsidR="0020617D" w:rsidRDefault="00137AC7">
      <w:pPr>
        <w:pStyle w:val="Default"/>
        <w:spacing w:line="276" w:lineRule="auto"/>
        <w:ind w:left="520" w:hanging="520"/>
      </w:pPr>
      <w:r>
        <w:rPr>
          <w:rFonts w:ascii="Times New Roman" w:hAnsi="Times New Roman" w:cs="Times New Roman"/>
          <w:sz w:val="26"/>
          <w:szCs w:val="26"/>
        </w:rPr>
        <w:t>三、計畫補助期程：</w:t>
      </w:r>
      <w:r>
        <w:rPr>
          <w:rFonts w:ascii="Times New Roman" w:hAnsi="Times New Roman" w:cs="Times New Roman"/>
          <w:sz w:val="26"/>
          <w:szCs w:val="26"/>
        </w:rPr>
        <w:t>113</w:t>
      </w:r>
      <w:r>
        <w:rPr>
          <w:rFonts w:ascii="Times New Roman" w:hAnsi="Times New Roman" w:cs="Times New Roman"/>
          <w:sz w:val="26"/>
          <w:szCs w:val="26"/>
        </w:rPr>
        <w:t>年</w:t>
      </w:r>
      <w:r>
        <w:rPr>
          <w:rFonts w:ascii="Times New Roman" w:hAnsi="Times New Roman" w:cs="Times New Roman"/>
          <w:sz w:val="26"/>
          <w:szCs w:val="26"/>
        </w:rPr>
        <w:t>9</w:t>
      </w:r>
      <w:r>
        <w:rPr>
          <w:rFonts w:ascii="Times New Roman" w:hAnsi="Times New Roman" w:cs="Times New Roman"/>
          <w:sz w:val="26"/>
          <w:szCs w:val="26"/>
        </w:rPr>
        <w:t>月</w:t>
      </w:r>
      <w:r>
        <w:rPr>
          <w:rFonts w:ascii="Times New Roman" w:hAnsi="Times New Roman" w:cs="Times New Roman"/>
          <w:sz w:val="26"/>
          <w:szCs w:val="26"/>
        </w:rPr>
        <w:t>1</w:t>
      </w:r>
      <w:r>
        <w:rPr>
          <w:rFonts w:ascii="Times New Roman" w:hAnsi="Times New Roman" w:cs="Times New Roman"/>
          <w:sz w:val="26"/>
          <w:szCs w:val="26"/>
        </w:rPr>
        <w:t>日至</w:t>
      </w:r>
      <w:r>
        <w:rPr>
          <w:rFonts w:ascii="Times New Roman" w:hAnsi="Times New Roman" w:cs="Times New Roman"/>
          <w:sz w:val="26"/>
          <w:szCs w:val="26"/>
        </w:rPr>
        <w:t>114</w:t>
      </w:r>
      <w:r>
        <w:rPr>
          <w:rFonts w:ascii="Times New Roman" w:hAnsi="Times New Roman" w:cs="Times New Roman"/>
          <w:sz w:val="26"/>
          <w:szCs w:val="26"/>
        </w:rPr>
        <w:t>年</w:t>
      </w:r>
      <w:r>
        <w:rPr>
          <w:rFonts w:ascii="Times New Roman" w:hAnsi="Times New Roman" w:cs="Times New Roman"/>
          <w:sz w:val="26"/>
          <w:szCs w:val="26"/>
        </w:rPr>
        <w:t>6</w:t>
      </w:r>
      <w:r>
        <w:rPr>
          <w:rFonts w:ascii="Times New Roman" w:hAnsi="Times New Roman" w:cs="Times New Roman"/>
          <w:sz w:val="26"/>
          <w:szCs w:val="26"/>
        </w:rPr>
        <w:t>月</w:t>
      </w:r>
      <w:r>
        <w:rPr>
          <w:rFonts w:ascii="Times New Roman" w:hAnsi="Times New Roman" w:cs="Times New Roman"/>
          <w:sz w:val="26"/>
          <w:szCs w:val="26"/>
        </w:rPr>
        <w:t>30</w:t>
      </w:r>
      <w:r>
        <w:rPr>
          <w:rFonts w:ascii="Times New Roman" w:hAnsi="Times New Roman" w:cs="Times New Roman"/>
          <w:sz w:val="26"/>
          <w:szCs w:val="26"/>
        </w:rPr>
        <w:t>日。</w:t>
      </w:r>
    </w:p>
    <w:p w:rsidR="0020617D" w:rsidRDefault="00137AC7">
      <w:pPr>
        <w:pStyle w:val="Default"/>
        <w:spacing w:line="276" w:lineRule="auto"/>
        <w:ind w:left="520" w:hanging="520"/>
      </w:pPr>
      <w:r>
        <w:rPr>
          <w:rFonts w:ascii="Times New Roman" w:hAnsi="Times New Roman" w:cs="Times New Roman"/>
          <w:sz w:val="26"/>
          <w:szCs w:val="26"/>
        </w:rPr>
        <w:t>四、申請資格：</w:t>
      </w:r>
    </w:p>
    <w:p w:rsidR="0020617D" w:rsidRDefault="00137AC7">
      <w:pPr>
        <w:pStyle w:val="Default"/>
        <w:spacing w:line="276" w:lineRule="auto"/>
        <w:ind w:left="480"/>
      </w:pPr>
      <w:r>
        <w:rPr>
          <w:rFonts w:ascii="Times New Roman" w:hAnsi="Times New Roman" w:cs="Times New Roman"/>
          <w:sz w:val="26"/>
          <w:szCs w:val="26"/>
        </w:rPr>
        <w:t>補助本市公立國民中小學在職教師</w:t>
      </w:r>
      <w:r>
        <w:rPr>
          <w:rFonts w:ascii="Times New Roman" w:hAnsi="Times New Roman" w:cs="Times New Roman"/>
          <w:sz w:val="26"/>
          <w:szCs w:val="26"/>
        </w:rPr>
        <w:t>(</w:t>
      </w:r>
      <w:r>
        <w:rPr>
          <w:rFonts w:ascii="Times New Roman" w:hAnsi="Times New Roman" w:cs="Times New Roman"/>
          <w:sz w:val="26"/>
          <w:szCs w:val="26"/>
        </w:rPr>
        <w:t>含正式及</w:t>
      </w:r>
      <w:r>
        <w:rPr>
          <w:rFonts w:ascii="Times New Roman" w:hAnsi="Times New Roman" w:cs="Times New Roman"/>
          <w:sz w:val="26"/>
          <w:szCs w:val="26"/>
        </w:rPr>
        <w:t>3</w:t>
      </w:r>
      <w:r>
        <w:rPr>
          <w:rFonts w:ascii="Times New Roman" w:hAnsi="Times New Roman" w:cs="Times New Roman"/>
          <w:sz w:val="26"/>
          <w:szCs w:val="26"/>
        </w:rPr>
        <w:t>個月以上之代理代課教師</w:t>
      </w:r>
      <w:r>
        <w:rPr>
          <w:rFonts w:ascii="Times New Roman" w:hAnsi="Times New Roman" w:cs="Times New Roman"/>
          <w:sz w:val="26"/>
          <w:szCs w:val="26"/>
        </w:rPr>
        <w:t>)</w:t>
      </w:r>
      <w:r>
        <w:rPr>
          <w:rFonts w:ascii="Times New Roman" w:hAnsi="Times New Roman" w:cs="Times New Roman"/>
          <w:sz w:val="26"/>
          <w:szCs w:val="26"/>
        </w:rPr>
        <w:t>，每人每學年以補助</w:t>
      </w:r>
      <w:r>
        <w:rPr>
          <w:rFonts w:ascii="Times New Roman" w:hAnsi="Times New Roman" w:cs="Times New Roman"/>
          <w:sz w:val="26"/>
          <w:szCs w:val="26"/>
        </w:rPr>
        <w:t>1</w:t>
      </w:r>
      <w:r>
        <w:rPr>
          <w:rFonts w:ascii="Times New Roman" w:hAnsi="Times New Roman" w:cs="Times New Roman"/>
          <w:sz w:val="26"/>
          <w:szCs w:val="26"/>
        </w:rPr>
        <w:t>次通過相當於</w:t>
      </w:r>
      <w:r>
        <w:rPr>
          <w:rFonts w:ascii="Times New Roman" w:hAnsi="Times New Roman" w:cs="Times New Roman"/>
          <w:sz w:val="26"/>
          <w:szCs w:val="26"/>
        </w:rPr>
        <w:t>CEF</w:t>
      </w:r>
      <w:r>
        <w:rPr>
          <w:rFonts w:ascii="Times New Roman" w:hAnsi="Times New Roman" w:cs="Times New Roman"/>
          <w:sz w:val="26"/>
          <w:szCs w:val="26"/>
        </w:rPr>
        <w:t>架構</w:t>
      </w:r>
      <w:r>
        <w:rPr>
          <w:rFonts w:ascii="Times New Roman" w:hAnsi="Times New Roman" w:cs="Times New Roman"/>
          <w:sz w:val="26"/>
          <w:szCs w:val="26"/>
        </w:rPr>
        <w:t>B2</w:t>
      </w:r>
      <w:r>
        <w:rPr>
          <w:rFonts w:ascii="Times New Roman" w:hAnsi="Times New Roman" w:cs="Times New Roman"/>
          <w:sz w:val="26"/>
          <w:szCs w:val="26"/>
        </w:rPr>
        <w:t>級</w:t>
      </w:r>
      <w:r>
        <w:rPr>
          <w:rFonts w:ascii="Times New Roman" w:hAnsi="Times New Roman" w:cs="Times New Roman"/>
          <w:sz w:val="26"/>
          <w:szCs w:val="26"/>
        </w:rPr>
        <w:t>(</w:t>
      </w:r>
      <w:r>
        <w:rPr>
          <w:rFonts w:ascii="Times New Roman" w:hAnsi="Times New Roman" w:cs="Times New Roman"/>
          <w:sz w:val="26"/>
          <w:szCs w:val="26"/>
        </w:rPr>
        <w:t>含</w:t>
      </w:r>
      <w:r>
        <w:rPr>
          <w:rFonts w:ascii="Times New Roman" w:hAnsi="Times New Roman" w:cs="Times New Roman"/>
          <w:sz w:val="26"/>
          <w:szCs w:val="26"/>
        </w:rPr>
        <w:t>)</w:t>
      </w:r>
      <w:r>
        <w:rPr>
          <w:rFonts w:ascii="Times New Roman" w:hAnsi="Times New Roman" w:cs="Times New Roman"/>
          <w:sz w:val="26"/>
          <w:szCs w:val="26"/>
        </w:rPr>
        <w:t>以上之英語檢測為限。</w:t>
      </w:r>
    </w:p>
    <w:p w:rsidR="0020617D" w:rsidRDefault="00137AC7">
      <w:pPr>
        <w:pStyle w:val="Default"/>
        <w:spacing w:line="276" w:lineRule="auto"/>
        <w:ind w:left="520" w:hanging="520"/>
      </w:pPr>
      <w:r>
        <w:rPr>
          <w:rFonts w:ascii="Times New Roman" w:hAnsi="Times New Roman" w:cs="Times New Roman"/>
          <w:sz w:val="26"/>
          <w:szCs w:val="26"/>
        </w:rPr>
        <w:t>五、補助說明：</w:t>
      </w:r>
    </w:p>
    <w:p w:rsidR="0020617D" w:rsidRDefault="00137AC7">
      <w:pPr>
        <w:pStyle w:val="Default"/>
        <w:spacing w:line="276" w:lineRule="auto"/>
        <w:ind w:left="760" w:hanging="520"/>
      </w:pPr>
      <w:r>
        <w:rPr>
          <w:rFonts w:ascii="Times New Roman" w:hAnsi="Times New Roman" w:cs="Times New Roman"/>
          <w:sz w:val="26"/>
          <w:szCs w:val="26"/>
        </w:rPr>
        <w:t>(</w:t>
      </w:r>
      <w:r>
        <w:rPr>
          <w:rFonts w:ascii="Times New Roman" w:hAnsi="Times New Roman" w:cs="Times New Roman"/>
          <w:sz w:val="26"/>
          <w:szCs w:val="26"/>
        </w:rPr>
        <w:t>一</w:t>
      </w:r>
      <w:r>
        <w:rPr>
          <w:rFonts w:ascii="Times New Roman" w:hAnsi="Times New Roman" w:cs="Times New Roman"/>
          <w:sz w:val="26"/>
          <w:szCs w:val="26"/>
        </w:rPr>
        <w:t>)</w:t>
      </w:r>
      <w:r>
        <w:rPr>
          <w:rFonts w:ascii="Times New Roman" w:hAnsi="Times New Roman" w:cs="Times New Roman"/>
          <w:sz w:val="26"/>
          <w:szCs w:val="26"/>
        </w:rPr>
        <w:t>期程：於</w:t>
      </w:r>
      <w:r>
        <w:rPr>
          <w:rFonts w:ascii="Times New Roman" w:hAnsi="Times New Roman" w:cs="Times New Roman"/>
          <w:sz w:val="26"/>
          <w:szCs w:val="26"/>
        </w:rPr>
        <w:t>113</w:t>
      </w:r>
      <w:r>
        <w:rPr>
          <w:rFonts w:ascii="Times New Roman" w:hAnsi="Times New Roman" w:cs="Times New Roman"/>
          <w:sz w:val="26"/>
          <w:szCs w:val="26"/>
        </w:rPr>
        <w:t>年</w:t>
      </w:r>
      <w:r>
        <w:rPr>
          <w:rFonts w:ascii="Times New Roman" w:hAnsi="Times New Roman" w:cs="Times New Roman"/>
          <w:sz w:val="26"/>
          <w:szCs w:val="26"/>
        </w:rPr>
        <w:t>9</w:t>
      </w:r>
      <w:r>
        <w:rPr>
          <w:rFonts w:ascii="Times New Roman" w:hAnsi="Times New Roman" w:cs="Times New Roman"/>
          <w:sz w:val="26"/>
          <w:szCs w:val="26"/>
        </w:rPr>
        <w:t>月</w:t>
      </w:r>
      <w:r>
        <w:rPr>
          <w:rFonts w:ascii="Times New Roman" w:hAnsi="Times New Roman" w:cs="Times New Roman"/>
          <w:sz w:val="26"/>
          <w:szCs w:val="26"/>
        </w:rPr>
        <w:t>1</w:t>
      </w:r>
      <w:r>
        <w:rPr>
          <w:rFonts w:ascii="Times New Roman" w:hAnsi="Times New Roman" w:cs="Times New Roman"/>
          <w:sz w:val="26"/>
          <w:szCs w:val="26"/>
        </w:rPr>
        <w:t>日至</w:t>
      </w:r>
      <w:r>
        <w:rPr>
          <w:rFonts w:ascii="Times New Roman" w:hAnsi="Times New Roman" w:cs="Times New Roman"/>
          <w:sz w:val="26"/>
          <w:szCs w:val="26"/>
        </w:rPr>
        <w:t>114</w:t>
      </w:r>
      <w:r>
        <w:rPr>
          <w:rFonts w:ascii="Times New Roman" w:hAnsi="Times New Roman" w:cs="Times New Roman"/>
          <w:sz w:val="26"/>
          <w:szCs w:val="26"/>
        </w:rPr>
        <w:t>年</w:t>
      </w:r>
      <w:r>
        <w:rPr>
          <w:rFonts w:ascii="Times New Roman" w:hAnsi="Times New Roman" w:cs="Times New Roman"/>
          <w:sz w:val="26"/>
          <w:szCs w:val="26"/>
        </w:rPr>
        <w:t>6</w:t>
      </w:r>
      <w:r>
        <w:rPr>
          <w:rFonts w:ascii="Times New Roman" w:hAnsi="Times New Roman" w:cs="Times New Roman"/>
          <w:sz w:val="26"/>
          <w:szCs w:val="26"/>
        </w:rPr>
        <w:t>月</w:t>
      </w:r>
      <w:r>
        <w:rPr>
          <w:rFonts w:ascii="Times New Roman" w:hAnsi="Times New Roman" w:cs="Times New Roman"/>
          <w:sz w:val="26"/>
          <w:szCs w:val="26"/>
        </w:rPr>
        <w:t>30</w:t>
      </w:r>
      <w:r>
        <w:rPr>
          <w:rFonts w:ascii="Times New Roman" w:hAnsi="Times New Roman" w:cs="Times New Roman"/>
          <w:sz w:val="26"/>
          <w:szCs w:val="26"/>
        </w:rPr>
        <w:t>日期間通過英語檢測相當於</w:t>
      </w:r>
      <w:r>
        <w:rPr>
          <w:rFonts w:ascii="Times New Roman" w:hAnsi="Times New Roman" w:cs="Times New Roman"/>
          <w:sz w:val="26"/>
          <w:szCs w:val="26"/>
        </w:rPr>
        <w:t>CEF</w:t>
      </w:r>
      <w:r>
        <w:rPr>
          <w:rFonts w:ascii="Times New Roman" w:hAnsi="Times New Roman" w:cs="Times New Roman"/>
          <w:sz w:val="26"/>
          <w:szCs w:val="26"/>
        </w:rPr>
        <w:t>架構</w:t>
      </w:r>
      <w:r>
        <w:rPr>
          <w:rFonts w:ascii="Times New Roman" w:hAnsi="Times New Roman" w:cs="Times New Roman"/>
          <w:sz w:val="26"/>
          <w:szCs w:val="26"/>
        </w:rPr>
        <w:t>B2</w:t>
      </w:r>
      <w:r>
        <w:rPr>
          <w:rFonts w:ascii="Times New Roman" w:hAnsi="Times New Roman" w:cs="Times New Roman"/>
          <w:sz w:val="26"/>
          <w:szCs w:val="26"/>
        </w:rPr>
        <w:t>級</w:t>
      </w:r>
      <w:r>
        <w:rPr>
          <w:rFonts w:ascii="Times New Roman" w:hAnsi="Times New Roman" w:cs="Times New Roman"/>
          <w:sz w:val="26"/>
          <w:szCs w:val="26"/>
        </w:rPr>
        <w:t>(</w:t>
      </w:r>
      <w:r>
        <w:rPr>
          <w:rFonts w:ascii="Times New Roman" w:hAnsi="Times New Roman" w:cs="Times New Roman"/>
          <w:sz w:val="26"/>
          <w:szCs w:val="26"/>
        </w:rPr>
        <w:t>含</w:t>
      </w:r>
      <w:r>
        <w:rPr>
          <w:rFonts w:ascii="Times New Roman" w:hAnsi="Times New Roman" w:cs="Times New Roman"/>
          <w:sz w:val="26"/>
          <w:szCs w:val="26"/>
        </w:rPr>
        <w:t>)</w:t>
      </w:r>
      <w:r>
        <w:rPr>
          <w:rFonts w:ascii="Times New Roman" w:hAnsi="Times New Roman" w:cs="Times New Roman"/>
          <w:sz w:val="26"/>
          <w:szCs w:val="26"/>
        </w:rPr>
        <w:t>以上考試通過者</w:t>
      </w:r>
      <w:r>
        <w:rPr>
          <w:rFonts w:ascii="Times New Roman" w:hAnsi="Times New Roman" w:cs="Times New Roman"/>
          <w:sz w:val="26"/>
          <w:szCs w:val="26"/>
        </w:rPr>
        <w:t>(</w:t>
      </w:r>
      <w:r>
        <w:rPr>
          <w:rFonts w:ascii="Times New Roman" w:hAnsi="Times New Roman" w:cs="Times New Roman"/>
          <w:sz w:val="26"/>
          <w:szCs w:val="26"/>
        </w:rPr>
        <w:t>參閱附件</w:t>
      </w:r>
      <w:r>
        <w:rPr>
          <w:rFonts w:ascii="Times New Roman" w:hAnsi="Times New Roman" w:cs="Times New Roman"/>
          <w:sz w:val="26"/>
          <w:szCs w:val="26"/>
        </w:rPr>
        <w:t>1)</w:t>
      </w:r>
      <w:r>
        <w:rPr>
          <w:rFonts w:ascii="Times New Roman" w:hAnsi="Times New Roman" w:cs="Times New Roman"/>
          <w:sz w:val="26"/>
          <w:szCs w:val="26"/>
        </w:rPr>
        <w:t>，補助英檢報名費。</w:t>
      </w:r>
    </w:p>
    <w:p w:rsidR="0020617D" w:rsidRDefault="00137AC7">
      <w:pPr>
        <w:pStyle w:val="Default"/>
        <w:spacing w:line="276" w:lineRule="auto"/>
        <w:ind w:left="760" w:hanging="520"/>
      </w:pPr>
      <w:r>
        <w:rPr>
          <w:rFonts w:ascii="Times New Roman" w:hAnsi="Times New Roman" w:cs="Times New Roman"/>
          <w:sz w:val="26"/>
          <w:szCs w:val="26"/>
        </w:rPr>
        <w:t>(</w:t>
      </w:r>
      <w:r>
        <w:rPr>
          <w:rFonts w:ascii="Times New Roman" w:hAnsi="Times New Roman" w:cs="Times New Roman"/>
          <w:sz w:val="26"/>
          <w:szCs w:val="26"/>
        </w:rPr>
        <w:t>二</w:t>
      </w:r>
      <w:r>
        <w:rPr>
          <w:rFonts w:ascii="Times New Roman" w:hAnsi="Times New Roman" w:cs="Times New Roman"/>
          <w:sz w:val="26"/>
          <w:szCs w:val="26"/>
        </w:rPr>
        <w:t>)</w:t>
      </w:r>
      <w:r>
        <w:rPr>
          <w:rFonts w:ascii="Times New Roman" w:hAnsi="Times New Roman" w:cs="Times New Roman"/>
          <w:sz w:val="26"/>
          <w:szCs w:val="26"/>
        </w:rPr>
        <w:t>類別：</w:t>
      </w:r>
    </w:p>
    <w:p w:rsidR="0020617D" w:rsidRDefault="00137AC7">
      <w:pPr>
        <w:pStyle w:val="Default"/>
        <w:spacing w:line="276" w:lineRule="auto"/>
        <w:ind w:left="740" w:hanging="260"/>
      </w:pPr>
      <w:r>
        <w:rPr>
          <w:rFonts w:ascii="Times New Roman" w:hAnsi="Times New Roman" w:cs="Times New Roman"/>
          <w:sz w:val="26"/>
          <w:szCs w:val="26"/>
        </w:rPr>
        <w:t>1.</w:t>
      </w:r>
      <w:r>
        <w:rPr>
          <w:rFonts w:ascii="Times New Roman" w:hAnsi="Times New Roman" w:cs="Times New Roman"/>
          <w:sz w:val="26"/>
          <w:szCs w:val="26"/>
        </w:rPr>
        <w:t>每位教師一學年至多申請一種英語檢測報名費補助，補助經費以新臺幣計價並僅補助報名費</w:t>
      </w:r>
      <w:r>
        <w:rPr>
          <w:rFonts w:ascii="Times New Roman" w:hAnsi="Times New Roman" w:cs="Times New Roman"/>
          <w:sz w:val="26"/>
          <w:szCs w:val="26"/>
        </w:rPr>
        <w:t>(</w:t>
      </w:r>
      <w:r>
        <w:rPr>
          <w:rFonts w:ascii="Times New Roman" w:hAnsi="Times New Roman" w:cs="Times New Roman"/>
          <w:sz w:val="26"/>
          <w:szCs w:val="26"/>
        </w:rPr>
        <w:t>不含資料處理等手續費</w:t>
      </w:r>
      <w:r>
        <w:rPr>
          <w:rFonts w:ascii="Times New Roman" w:hAnsi="Times New Roman" w:cs="Times New Roman"/>
          <w:sz w:val="26"/>
          <w:szCs w:val="26"/>
        </w:rPr>
        <w:t>)</w:t>
      </w:r>
      <w:r>
        <w:rPr>
          <w:rFonts w:ascii="Times New Roman" w:hAnsi="Times New Roman" w:cs="Times New Roman"/>
          <w:sz w:val="26"/>
          <w:szCs w:val="26"/>
        </w:rPr>
        <w:t>，每人補助上限至多</w:t>
      </w:r>
      <w:r>
        <w:rPr>
          <w:rFonts w:ascii="Times New Roman" w:hAnsi="Times New Roman" w:cs="Times New Roman"/>
          <w:sz w:val="26"/>
          <w:szCs w:val="26"/>
        </w:rPr>
        <w:t>2,500</w:t>
      </w:r>
      <w:r>
        <w:rPr>
          <w:rFonts w:ascii="Times New Roman" w:hAnsi="Times New Roman" w:cs="Times New Roman"/>
          <w:sz w:val="26"/>
          <w:szCs w:val="26"/>
        </w:rPr>
        <w:t>元。</w:t>
      </w:r>
    </w:p>
    <w:p w:rsidR="0020617D" w:rsidRDefault="00137AC7">
      <w:pPr>
        <w:pStyle w:val="Default"/>
        <w:spacing w:line="276" w:lineRule="auto"/>
        <w:ind w:left="740" w:hanging="260"/>
      </w:pPr>
      <w:r>
        <w:rPr>
          <w:rFonts w:ascii="Times New Roman" w:hAnsi="Times New Roman" w:cs="Times New Roman"/>
          <w:sz w:val="26"/>
          <w:szCs w:val="26"/>
        </w:rPr>
        <w:t>2.</w:t>
      </w:r>
      <w:r>
        <w:rPr>
          <w:rFonts w:ascii="Times New Roman" w:hAnsi="Times New Roman" w:cs="Times New Roman"/>
          <w:sz w:val="26"/>
          <w:szCs w:val="26"/>
        </w:rPr>
        <w:t>若該英檢分項辦理</w:t>
      </w:r>
      <w:r>
        <w:rPr>
          <w:rFonts w:ascii="Times New Roman" w:hAnsi="Times New Roman" w:cs="Times New Roman"/>
          <w:sz w:val="26"/>
          <w:szCs w:val="26"/>
        </w:rPr>
        <w:t>(</w:t>
      </w:r>
      <w:r>
        <w:rPr>
          <w:rFonts w:ascii="Times New Roman" w:hAnsi="Times New Roman" w:cs="Times New Roman"/>
          <w:sz w:val="26"/>
          <w:szCs w:val="26"/>
        </w:rPr>
        <w:t>例如：聽讀</w:t>
      </w:r>
      <w:r>
        <w:rPr>
          <w:rFonts w:ascii="Times New Roman" w:hAnsi="Times New Roman" w:cs="Times New Roman"/>
          <w:sz w:val="26"/>
          <w:szCs w:val="26"/>
        </w:rPr>
        <w:t>)</w:t>
      </w:r>
      <w:r>
        <w:rPr>
          <w:rFonts w:ascii="Times New Roman" w:hAnsi="Times New Roman" w:cs="Times New Roman"/>
          <w:sz w:val="26"/>
          <w:szCs w:val="26"/>
        </w:rPr>
        <w:t>，教師可分項申請。</w:t>
      </w:r>
    </w:p>
    <w:p w:rsidR="0020617D" w:rsidRDefault="00137AC7">
      <w:pPr>
        <w:pStyle w:val="Default"/>
        <w:spacing w:line="276" w:lineRule="auto"/>
        <w:ind w:left="740" w:hanging="260"/>
      </w:pPr>
      <w:r>
        <w:rPr>
          <w:rFonts w:ascii="Times New Roman" w:hAnsi="Times New Roman" w:cs="Times New Roman"/>
          <w:sz w:val="26"/>
          <w:szCs w:val="26"/>
        </w:rPr>
        <w:t>3.</w:t>
      </w:r>
      <w:r>
        <w:rPr>
          <w:rFonts w:ascii="Times New Roman" w:hAnsi="Times New Roman" w:cs="Times New Roman"/>
          <w:sz w:val="26"/>
          <w:szCs w:val="26"/>
        </w:rPr>
        <w:t>若該英檢無分項辦理或初、複試，則須聽說讀寫皆通過，方可申請。</w:t>
      </w:r>
    </w:p>
    <w:p w:rsidR="0020617D" w:rsidRDefault="00137AC7">
      <w:pPr>
        <w:pStyle w:val="Default"/>
        <w:spacing w:line="276" w:lineRule="auto"/>
        <w:ind w:left="520" w:hanging="520"/>
      </w:pPr>
      <w:r>
        <w:rPr>
          <w:rFonts w:ascii="Times New Roman" w:hAnsi="Times New Roman" w:cs="Times New Roman"/>
          <w:sz w:val="26"/>
          <w:szCs w:val="26"/>
        </w:rPr>
        <w:t>六、申請方式：</w:t>
      </w:r>
    </w:p>
    <w:p w:rsidR="0020617D" w:rsidRDefault="00137AC7">
      <w:pPr>
        <w:pStyle w:val="Default"/>
        <w:spacing w:line="276" w:lineRule="auto"/>
        <w:ind w:left="760" w:hanging="520"/>
      </w:pPr>
      <w:r>
        <w:rPr>
          <w:rFonts w:ascii="Times New Roman" w:hAnsi="Times New Roman" w:cs="Times New Roman"/>
          <w:sz w:val="26"/>
          <w:szCs w:val="26"/>
        </w:rPr>
        <w:t>(</w:t>
      </w:r>
      <w:r>
        <w:rPr>
          <w:rFonts w:ascii="Times New Roman" w:hAnsi="Times New Roman" w:cs="Times New Roman"/>
          <w:sz w:val="26"/>
          <w:szCs w:val="26"/>
        </w:rPr>
        <w:t>一</w:t>
      </w:r>
      <w:r>
        <w:rPr>
          <w:rFonts w:ascii="Times New Roman" w:hAnsi="Times New Roman" w:cs="Times New Roman"/>
          <w:sz w:val="26"/>
          <w:szCs w:val="26"/>
        </w:rPr>
        <w:t>)</w:t>
      </w:r>
      <w:r>
        <w:rPr>
          <w:rFonts w:ascii="Times New Roman" w:hAnsi="Times New Roman" w:cs="Times New Roman"/>
          <w:sz w:val="26"/>
          <w:szCs w:val="26"/>
        </w:rPr>
        <w:t>本案經審查符合資格之教師，將視預算經費情形依收件順序補助。</w:t>
      </w:r>
    </w:p>
    <w:p w:rsidR="0020617D" w:rsidRDefault="00137AC7">
      <w:pPr>
        <w:pStyle w:val="Default"/>
        <w:spacing w:line="276" w:lineRule="auto"/>
        <w:ind w:left="760" w:hanging="520"/>
      </w:pPr>
      <w:r>
        <w:rPr>
          <w:rFonts w:ascii="Times New Roman" w:hAnsi="Times New Roman" w:cs="Times New Roman"/>
          <w:sz w:val="26"/>
          <w:szCs w:val="26"/>
        </w:rPr>
        <w:t>(</w:t>
      </w:r>
      <w:r>
        <w:rPr>
          <w:rFonts w:ascii="Times New Roman" w:hAnsi="Times New Roman" w:cs="Times New Roman"/>
          <w:sz w:val="26"/>
          <w:szCs w:val="26"/>
        </w:rPr>
        <w:t>二</w:t>
      </w:r>
      <w:r>
        <w:rPr>
          <w:rFonts w:ascii="Times New Roman" w:hAnsi="Times New Roman" w:cs="Times New Roman"/>
          <w:sz w:val="26"/>
          <w:szCs w:val="26"/>
        </w:rPr>
        <w:t>)</w:t>
      </w:r>
      <w:r>
        <w:rPr>
          <w:rFonts w:ascii="Times New Roman" w:hAnsi="Times New Roman" w:cs="Times New Roman"/>
          <w:sz w:val="26"/>
          <w:szCs w:val="26"/>
        </w:rPr>
        <w:t>教師辦理申請時，請檢附以下資料，影本部分均須加註「與正本相符」字樣並由申請人親自簽章。</w:t>
      </w:r>
    </w:p>
    <w:p w:rsidR="0020617D" w:rsidRDefault="00137AC7">
      <w:pPr>
        <w:pStyle w:val="Default"/>
        <w:spacing w:line="276" w:lineRule="auto"/>
        <w:ind w:left="1000" w:hanging="520"/>
      </w:pPr>
      <w:r>
        <w:rPr>
          <w:rFonts w:ascii="Times New Roman" w:hAnsi="Times New Roman" w:cs="Times New Roman"/>
          <w:sz w:val="26"/>
          <w:szCs w:val="26"/>
        </w:rPr>
        <w:t>1.</w:t>
      </w:r>
      <w:r>
        <w:rPr>
          <w:rFonts w:ascii="Times New Roman" w:hAnsi="Times New Roman" w:cs="Times New Roman"/>
          <w:sz w:val="26"/>
          <w:szCs w:val="26"/>
        </w:rPr>
        <w:t>簽章之英檢報名費申請印領清冊</w:t>
      </w:r>
      <w:r>
        <w:rPr>
          <w:rFonts w:ascii="Times New Roman" w:hAnsi="Times New Roman" w:cs="Times New Roman"/>
          <w:sz w:val="26"/>
          <w:szCs w:val="26"/>
        </w:rPr>
        <w:t>2</w:t>
      </w:r>
      <w:r>
        <w:rPr>
          <w:rFonts w:ascii="Times New Roman" w:hAnsi="Times New Roman" w:cs="Times New Roman"/>
          <w:sz w:val="26"/>
          <w:szCs w:val="26"/>
        </w:rPr>
        <w:t>份</w:t>
      </w:r>
      <w:r>
        <w:rPr>
          <w:rFonts w:ascii="Times New Roman" w:hAnsi="Times New Roman" w:cs="Times New Roman"/>
          <w:sz w:val="26"/>
          <w:szCs w:val="26"/>
        </w:rPr>
        <w:t>(</w:t>
      </w:r>
      <w:r>
        <w:rPr>
          <w:rFonts w:ascii="Times New Roman" w:hAnsi="Times New Roman" w:cs="Times New Roman"/>
          <w:sz w:val="26"/>
          <w:szCs w:val="26"/>
        </w:rPr>
        <w:t>需親筆簽名</w:t>
      </w:r>
      <w:r>
        <w:rPr>
          <w:rFonts w:ascii="Times New Roman" w:hAnsi="Times New Roman" w:cs="Times New Roman"/>
          <w:sz w:val="26"/>
          <w:szCs w:val="26"/>
        </w:rPr>
        <w:t>)</w:t>
      </w:r>
      <w:r>
        <w:rPr>
          <w:rFonts w:ascii="Times New Roman" w:hAnsi="Times New Roman" w:cs="Times New Roman"/>
          <w:sz w:val="26"/>
          <w:szCs w:val="26"/>
        </w:rPr>
        <w:t>，如附件</w:t>
      </w:r>
      <w:r>
        <w:rPr>
          <w:rFonts w:ascii="Times New Roman" w:hAnsi="Times New Roman" w:cs="Times New Roman"/>
          <w:sz w:val="26"/>
          <w:szCs w:val="26"/>
        </w:rPr>
        <w:t>2</w:t>
      </w:r>
      <w:r>
        <w:rPr>
          <w:rFonts w:ascii="Times New Roman" w:hAnsi="Times New Roman" w:cs="Times New Roman"/>
          <w:sz w:val="26"/>
          <w:szCs w:val="26"/>
        </w:rPr>
        <w:t>。</w:t>
      </w:r>
    </w:p>
    <w:p w:rsidR="0020617D" w:rsidRDefault="00137AC7">
      <w:pPr>
        <w:pStyle w:val="Default"/>
        <w:spacing w:line="276" w:lineRule="auto"/>
        <w:ind w:left="1000" w:hanging="520"/>
      </w:pPr>
      <w:r>
        <w:rPr>
          <w:rFonts w:ascii="Times New Roman" w:hAnsi="Times New Roman" w:cs="Times New Roman"/>
          <w:sz w:val="26"/>
          <w:szCs w:val="26"/>
        </w:rPr>
        <w:t>2.</w:t>
      </w:r>
      <w:r>
        <w:rPr>
          <w:rFonts w:ascii="Times New Roman" w:hAnsi="Times New Roman" w:cs="Times New Roman"/>
          <w:sz w:val="26"/>
          <w:szCs w:val="26"/>
        </w:rPr>
        <w:t>學校在職證</w:t>
      </w:r>
      <w:r>
        <w:rPr>
          <w:rFonts w:ascii="Times New Roman" w:hAnsi="Times New Roman" w:cs="Times New Roman"/>
          <w:sz w:val="26"/>
          <w:szCs w:val="26"/>
        </w:rPr>
        <w:t>明書</w:t>
      </w:r>
      <w:r>
        <w:rPr>
          <w:rFonts w:ascii="Times New Roman" w:hAnsi="Times New Roman" w:cs="Times New Roman"/>
          <w:sz w:val="26"/>
          <w:szCs w:val="26"/>
        </w:rPr>
        <w:t>(</w:t>
      </w:r>
      <w:r>
        <w:rPr>
          <w:rFonts w:ascii="Times New Roman" w:hAnsi="Times New Roman" w:cs="Times New Roman"/>
          <w:sz w:val="26"/>
          <w:szCs w:val="26"/>
        </w:rPr>
        <w:t>須註明為正式教師或三個月以上代理教師</w:t>
      </w:r>
      <w:r>
        <w:rPr>
          <w:rFonts w:ascii="Times New Roman" w:hAnsi="Times New Roman" w:cs="Times New Roman"/>
          <w:sz w:val="26"/>
          <w:szCs w:val="26"/>
        </w:rPr>
        <w:t>)2</w:t>
      </w:r>
      <w:r>
        <w:rPr>
          <w:rFonts w:ascii="Times New Roman" w:hAnsi="Times New Roman" w:cs="Times New Roman"/>
          <w:sz w:val="26"/>
          <w:szCs w:val="26"/>
        </w:rPr>
        <w:t>份。</w:t>
      </w:r>
    </w:p>
    <w:p w:rsidR="0020617D" w:rsidRDefault="00137AC7">
      <w:pPr>
        <w:pStyle w:val="Default"/>
        <w:spacing w:line="276" w:lineRule="auto"/>
        <w:ind w:left="1000" w:hanging="520"/>
      </w:pPr>
      <w:r>
        <w:rPr>
          <w:rFonts w:ascii="Times New Roman" w:hAnsi="Times New Roman" w:cs="Times New Roman"/>
          <w:sz w:val="26"/>
          <w:szCs w:val="26"/>
        </w:rPr>
        <w:t>3.</w:t>
      </w:r>
      <w:r>
        <w:rPr>
          <w:rFonts w:ascii="Times New Roman" w:hAnsi="Times New Roman" w:cs="Times New Roman"/>
          <w:sz w:val="26"/>
          <w:szCs w:val="26"/>
        </w:rPr>
        <w:t>報名費單據影本</w:t>
      </w:r>
      <w:r>
        <w:rPr>
          <w:rFonts w:ascii="Times New Roman" w:hAnsi="Times New Roman" w:cs="Times New Roman"/>
          <w:sz w:val="26"/>
          <w:szCs w:val="26"/>
        </w:rPr>
        <w:t>2</w:t>
      </w:r>
      <w:r>
        <w:rPr>
          <w:rFonts w:ascii="Times New Roman" w:hAnsi="Times New Roman" w:cs="Times New Roman"/>
          <w:sz w:val="26"/>
          <w:szCs w:val="26"/>
        </w:rPr>
        <w:t>份。</w:t>
      </w:r>
    </w:p>
    <w:p w:rsidR="0020617D" w:rsidRDefault="00137AC7">
      <w:pPr>
        <w:pStyle w:val="Default"/>
        <w:spacing w:line="276" w:lineRule="auto"/>
        <w:ind w:left="1000" w:hanging="520"/>
      </w:pPr>
      <w:r>
        <w:rPr>
          <w:rFonts w:ascii="Times New Roman" w:hAnsi="Times New Roman" w:cs="Times New Roman"/>
          <w:sz w:val="26"/>
          <w:szCs w:val="26"/>
        </w:rPr>
        <w:t>4.</w:t>
      </w:r>
      <w:r>
        <w:rPr>
          <w:rFonts w:ascii="Times New Roman" w:hAnsi="Times New Roman" w:cs="Times New Roman"/>
          <w:sz w:val="26"/>
          <w:szCs w:val="26"/>
        </w:rPr>
        <w:t>成績通知單資料影本</w:t>
      </w:r>
      <w:r>
        <w:rPr>
          <w:rFonts w:ascii="Times New Roman" w:hAnsi="Times New Roman" w:cs="Times New Roman"/>
          <w:sz w:val="26"/>
          <w:szCs w:val="26"/>
        </w:rPr>
        <w:t>2</w:t>
      </w:r>
      <w:r>
        <w:rPr>
          <w:rFonts w:ascii="Times New Roman" w:hAnsi="Times New Roman" w:cs="Times New Roman"/>
          <w:sz w:val="26"/>
          <w:szCs w:val="26"/>
        </w:rPr>
        <w:t>份。</w:t>
      </w:r>
    </w:p>
    <w:p w:rsidR="0020617D" w:rsidRDefault="00137AC7">
      <w:pPr>
        <w:pStyle w:val="Default"/>
        <w:spacing w:line="276" w:lineRule="auto"/>
        <w:ind w:left="1000" w:hanging="520"/>
      </w:pPr>
      <w:r>
        <w:rPr>
          <w:rFonts w:ascii="Times New Roman" w:hAnsi="Times New Roman" w:cs="Times New Roman"/>
          <w:sz w:val="26"/>
          <w:szCs w:val="26"/>
        </w:rPr>
        <w:t>5.</w:t>
      </w:r>
      <w:r>
        <w:rPr>
          <w:rFonts w:ascii="Times New Roman" w:hAnsi="Times New Roman" w:cs="Times New Roman"/>
          <w:sz w:val="26"/>
          <w:szCs w:val="26"/>
        </w:rPr>
        <w:t>存摺封面影本</w:t>
      </w:r>
      <w:r>
        <w:rPr>
          <w:rFonts w:ascii="Times New Roman" w:hAnsi="Times New Roman" w:cs="Times New Roman"/>
          <w:sz w:val="26"/>
          <w:szCs w:val="26"/>
        </w:rPr>
        <w:t>1</w:t>
      </w:r>
      <w:r>
        <w:rPr>
          <w:rFonts w:ascii="Times New Roman" w:hAnsi="Times New Roman" w:cs="Times New Roman"/>
          <w:sz w:val="26"/>
          <w:szCs w:val="26"/>
        </w:rPr>
        <w:t>份。</w:t>
      </w:r>
    </w:p>
    <w:p w:rsidR="0020617D" w:rsidRDefault="00137AC7">
      <w:pPr>
        <w:pStyle w:val="Default"/>
        <w:spacing w:line="276" w:lineRule="auto"/>
        <w:ind w:left="760" w:hanging="520"/>
      </w:pPr>
      <w:r>
        <w:rPr>
          <w:rFonts w:ascii="Times New Roman" w:hAnsi="Times New Roman" w:cs="Times New Roman"/>
          <w:sz w:val="26"/>
          <w:szCs w:val="26"/>
        </w:rPr>
        <w:lastRenderedPageBreak/>
        <w:t>(</w:t>
      </w:r>
      <w:r>
        <w:rPr>
          <w:rFonts w:ascii="Times New Roman" w:hAnsi="Times New Roman" w:cs="Times New Roman"/>
          <w:sz w:val="26"/>
          <w:szCs w:val="26"/>
        </w:rPr>
        <w:t>三</w:t>
      </w:r>
      <w:r>
        <w:rPr>
          <w:rFonts w:ascii="Times New Roman" w:hAnsi="Times New Roman" w:cs="Times New Roman"/>
          <w:sz w:val="26"/>
          <w:szCs w:val="26"/>
        </w:rPr>
        <w:t>)</w:t>
      </w:r>
      <w:r>
        <w:rPr>
          <w:rFonts w:ascii="Times New Roman" w:hAnsi="Times New Roman" w:cs="Times New Roman"/>
          <w:sz w:val="26"/>
          <w:szCs w:val="26"/>
        </w:rPr>
        <w:t>申請教師須於</w:t>
      </w:r>
      <w:r>
        <w:rPr>
          <w:rFonts w:ascii="Times New Roman" w:hAnsi="Times New Roman" w:cs="Times New Roman"/>
          <w:sz w:val="26"/>
          <w:szCs w:val="26"/>
        </w:rPr>
        <w:t>114</w:t>
      </w:r>
      <w:r>
        <w:rPr>
          <w:rFonts w:ascii="Times New Roman" w:hAnsi="Times New Roman" w:cs="Times New Roman"/>
          <w:sz w:val="26"/>
          <w:szCs w:val="26"/>
        </w:rPr>
        <w:t>年</w:t>
      </w:r>
      <w:r>
        <w:rPr>
          <w:rFonts w:ascii="Times New Roman" w:hAnsi="Times New Roman" w:cs="Times New Roman"/>
          <w:sz w:val="26"/>
          <w:szCs w:val="26"/>
        </w:rPr>
        <w:t>6</w:t>
      </w:r>
      <w:r>
        <w:rPr>
          <w:rFonts w:ascii="Times New Roman" w:hAnsi="Times New Roman" w:cs="Times New Roman"/>
          <w:sz w:val="26"/>
          <w:szCs w:val="26"/>
        </w:rPr>
        <w:t>月</w:t>
      </w:r>
      <w:r>
        <w:rPr>
          <w:rFonts w:ascii="Times New Roman" w:hAnsi="Times New Roman" w:cs="Times New Roman"/>
          <w:sz w:val="26"/>
          <w:szCs w:val="26"/>
        </w:rPr>
        <w:t>30</w:t>
      </w:r>
      <w:r>
        <w:rPr>
          <w:rFonts w:ascii="Times New Roman" w:hAnsi="Times New Roman" w:cs="Times New Roman"/>
          <w:sz w:val="26"/>
          <w:szCs w:val="26"/>
        </w:rPr>
        <w:t>日前，免備文將前開申請資料逕送新竹市英語教育資源中心盧宣辰先生</w:t>
      </w:r>
      <w:r>
        <w:rPr>
          <w:rFonts w:ascii="Times New Roman" w:hAnsi="Times New Roman" w:cs="Times New Roman"/>
          <w:sz w:val="26"/>
          <w:szCs w:val="26"/>
        </w:rPr>
        <w:t>(</w:t>
      </w:r>
      <w:r>
        <w:rPr>
          <w:rFonts w:ascii="Times New Roman" w:hAnsi="Times New Roman" w:cs="Times New Roman"/>
          <w:sz w:val="26"/>
          <w:szCs w:val="26"/>
        </w:rPr>
        <w:t>電話：</w:t>
      </w:r>
      <w:r>
        <w:rPr>
          <w:rFonts w:ascii="Times New Roman" w:hAnsi="Times New Roman" w:cs="Times New Roman"/>
          <w:sz w:val="26"/>
          <w:szCs w:val="26"/>
        </w:rPr>
        <w:t>03-5241221)</w:t>
      </w:r>
      <w:r>
        <w:rPr>
          <w:rFonts w:ascii="Times New Roman" w:hAnsi="Times New Roman" w:cs="Times New Roman"/>
          <w:sz w:val="26"/>
          <w:szCs w:val="26"/>
        </w:rPr>
        <w:t>，亦可郵寄申請</w:t>
      </w:r>
      <w:r>
        <w:rPr>
          <w:rFonts w:ascii="Times New Roman" w:hAnsi="Times New Roman" w:cs="Times New Roman"/>
          <w:sz w:val="26"/>
          <w:szCs w:val="26"/>
        </w:rPr>
        <w:t>(</w:t>
      </w:r>
      <w:r>
        <w:rPr>
          <w:rFonts w:ascii="Times New Roman" w:hAnsi="Times New Roman" w:cs="Times New Roman"/>
          <w:sz w:val="26"/>
          <w:szCs w:val="26"/>
        </w:rPr>
        <w:t>以郵戳為憑，寄至新竹市民族路</w:t>
      </w:r>
      <w:r>
        <w:rPr>
          <w:rFonts w:ascii="Times New Roman" w:hAnsi="Times New Roman" w:cs="Times New Roman"/>
          <w:sz w:val="26"/>
          <w:szCs w:val="26"/>
        </w:rPr>
        <w:t>33</w:t>
      </w:r>
      <w:r>
        <w:rPr>
          <w:rFonts w:ascii="Times New Roman" w:hAnsi="Times New Roman" w:cs="Times New Roman"/>
          <w:sz w:val="26"/>
          <w:szCs w:val="26"/>
        </w:rPr>
        <w:t>號新竹市英語教育資源中心</w:t>
      </w:r>
      <w:r>
        <w:rPr>
          <w:rFonts w:ascii="Times New Roman" w:hAnsi="Times New Roman" w:cs="Times New Roman"/>
          <w:sz w:val="26"/>
          <w:szCs w:val="26"/>
        </w:rPr>
        <w:t>)</w:t>
      </w:r>
      <w:r>
        <w:rPr>
          <w:rFonts w:ascii="Times New Roman" w:hAnsi="Times New Roman" w:cs="Times New Roman"/>
          <w:sz w:val="26"/>
          <w:szCs w:val="26"/>
        </w:rPr>
        <w:t>，信封請註明「英檢報名費補助申請」，以利後續審查及撥款事宜，逾時申報或資料缺漏不齊全者，恕不接受辦理。</w:t>
      </w:r>
    </w:p>
    <w:p w:rsidR="0020617D" w:rsidRDefault="00137AC7">
      <w:pPr>
        <w:pStyle w:val="Default"/>
        <w:spacing w:line="276" w:lineRule="auto"/>
        <w:ind w:left="760" w:hanging="520"/>
      </w:pPr>
      <w:r>
        <w:rPr>
          <w:rFonts w:ascii="Times New Roman" w:hAnsi="Times New Roman" w:cs="Times New Roman"/>
          <w:sz w:val="26"/>
          <w:szCs w:val="26"/>
        </w:rPr>
        <w:t>(</w:t>
      </w:r>
      <w:r>
        <w:rPr>
          <w:rFonts w:ascii="Times New Roman" w:hAnsi="Times New Roman" w:cs="Times New Roman"/>
          <w:sz w:val="26"/>
          <w:szCs w:val="26"/>
        </w:rPr>
        <w:t>四</w:t>
      </w:r>
      <w:r>
        <w:rPr>
          <w:rFonts w:ascii="Times New Roman" w:hAnsi="Times New Roman" w:cs="Times New Roman"/>
          <w:sz w:val="26"/>
          <w:szCs w:val="26"/>
        </w:rPr>
        <w:t>)</w:t>
      </w:r>
      <w:r>
        <w:rPr>
          <w:rFonts w:ascii="Times New Roman" w:hAnsi="Times New Roman" w:cs="Times New Roman"/>
          <w:sz w:val="26"/>
          <w:szCs w:val="26"/>
        </w:rPr>
        <w:t>本案經審查符合資格之教師將視預算經費情形，依收件順序補助。</w:t>
      </w:r>
    </w:p>
    <w:p w:rsidR="0020617D" w:rsidRDefault="00137AC7">
      <w:pPr>
        <w:pStyle w:val="Standard"/>
        <w:spacing w:line="276" w:lineRule="auto"/>
        <w:ind w:left="520" w:hanging="520"/>
      </w:pPr>
      <w:r>
        <w:rPr>
          <w:rFonts w:ascii="Times New Roman" w:eastAsia="標楷體" w:hAnsi="Times New Roman" w:cs="Times New Roman"/>
          <w:sz w:val="26"/>
          <w:szCs w:val="26"/>
        </w:rPr>
        <w:t>七、獎勵：</w:t>
      </w:r>
    </w:p>
    <w:p w:rsidR="0020617D" w:rsidRDefault="00137AC7">
      <w:pPr>
        <w:pStyle w:val="Standard"/>
        <w:spacing w:line="276" w:lineRule="auto"/>
        <w:ind w:left="760" w:hanging="520"/>
      </w:pPr>
      <w:r>
        <w:rPr>
          <w:rFonts w:ascii="Times New Roman" w:eastAsia="標楷體" w:hAnsi="Times New Roman" w:cs="Times New Roman"/>
          <w:sz w:val="26"/>
          <w:szCs w:val="26"/>
        </w:rPr>
        <w:t>(</w:t>
      </w:r>
      <w:r>
        <w:rPr>
          <w:rFonts w:ascii="Times New Roman" w:eastAsia="標楷體" w:hAnsi="Times New Roman" w:cs="Times New Roman"/>
          <w:sz w:val="26"/>
          <w:szCs w:val="26"/>
        </w:rPr>
        <w:t>一</w:t>
      </w:r>
      <w:r>
        <w:rPr>
          <w:rFonts w:ascii="Times New Roman" w:eastAsia="標楷體" w:hAnsi="Times New Roman" w:cs="Times New Roman"/>
          <w:sz w:val="26"/>
          <w:szCs w:val="26"/>
        </w:rPr>
        <w:t>)113</w:t>
      </w:r>
      <w:r>
        <w:rPr>
          <w:rFonts w:ascii="Times New Roman" w:eastAsia="標楷體" w:hAnsi="Times New Roman" w:cs="Times New Roman"/>
          <w:sz w:val="26"/>
          <w:szCs w:val="26"/>
        </w:rPr>
        <w:t>年</w:t>
      </w:r>
      <w:r>
        <w:rPr>
          <w:rFonts w:ascii="Times New Roman" w:eastAsia="標楷體" w:hAnsi="Times New Roman" w:cs="Times New Roman"/>
          <w:sz w:val="26"/>
          <w:szCs w:val="26"/>
        </w:rPr>
        <w:t>9</w:t>
      </w:r>
      <w:r>
        <w:rPr>
          <w:rFonts w:ascii="Times New Roman" w:eastAsia="標楷體" w:hAnsi="Times New Roman" w:cs="Times New Roman"/>
          <w:sz w:val="26"/>
          <w:szCs w:val="26"/>
        </w:rPr>
        <w:t>月</w:t>
      </w:r>
      <w:r>
        <w:rPr>
          <w:rFonts w:ascii="Times New Roman" w:eastAsia="標楷體" w:hAnsi="Times New Roman" w:cs="Times New Roman"/>
          <w:sz w:val="26"/>
          <w:szCs w:val="26"/>
        </w:rPr>
        <w:t>1</w:t>
      </w:r>
      <w:r>
        <w:rPr>
          <w:rFonts w:ascii="Times New Roman" w:eastAsia="標楷體" w:hAnsi="Times New Roman" w:cs="Times New Roman"/>
          <w:sz w:val="26"/>
          <w:szCs w:val="26"/>
        </w:rPr>
        <w:t>日至</w:t>
      </w:r>
      <w:r>
        <w:rPr>
          <w:rFonts w:ascii="Times New Roman" w:eastAsia="標楷體" w:hAnsi="Times New Roman" w:cs="Times New Roman"/>
          <w:sz w:val="26"/>
          <w:szCs w:val="26"/>
        </w:rPr>
        <w:t>114</w:t>
      </w:r>
      <w:r>
        <w:rPr>
          <w:rFonts w:ascii="Times New Roman" w:eastAsia="標楷體" w:hAnsi="Times New Roman" w:cs="Times New Roman"/>
          <w:sz w:val="26"/>
          <w:szCs w:val="26"/>
        </w:rPr>
        <w:t>年</w:t>
      </w:r>
      <w:r>
        <w:rPr>
          <w:rFonts w:ascii="Times New Roman" w:eastAsia="標楷體" w:hAnsi="Times New Roman" w:cs="Times New Roman"/>
          <w:sz w:val="26"/>
          <w:szCs w:val="26"/>
        </w:rPr>
        <w:t>6</w:t>
      </w:r>
      <w:r>
        <w:rPr>
          <w:rFonts w:ascii="Times New Roman" w:eastAsia="標楷體" w:hAnsi="Times New Roman" w:cs="Times New Roman"/>
          <w:sz w:val="26"/>
          <w:szCs w:val="26"/>
        </w:rPr>
        <w:t>月</w:t>
      </w:r>
      <w:r>
        <w:rPr>
          <w:rFonts w:ascii="Times New Roman" w:eastAsia="標楷體" w:hAnsi="Times New Roman" w:cs="Times New Roman"/>
          <w:sz w:val="26"/>
          <w:szCs w:val="26"/>
        </w:rPr>
        <w:t>30</w:t>
      </w:r>
      <w:r>
        <w:rPr>
          <w:rFonts w:ascii="Times New Roman" w:eastAsia="標楷體" w:hAnsi="Times New Roman" w:cs="Times New Roman"/>
          <w:sz w:val="26"/>
          <w:szCs w:val="26"/>
        </w:rPr>
        <w:t>日期間通過英語檢測</w:t>
      </w:r>
      <w:r>
        <w:rPr>
          <w:rFonts w:ascii="Times New Roman" w:eastAsia="標楷體" w:hAnsi="Times New Roman" w:cs="Times New Roman"/>
          <w:sz w:val="26"/>
          <w:szCs w:val="26"/>
        </w:rPr>
        <w:t>CEF</w:t>
      </w:r>
      <w:r>
        <w:rPr>
          <w:rFonts w:ascii="Times New Roman" w:eastAsia="標楷體" w:hAnsi="Times New Roman" w:cs="Times New Roman"/>
          <w:sz w:val="26"/>
          <w:szCs w:val="26"/>
        </w:rPr>
        <w:t>架構</w:t>
      </w:r>
      <w:r>
        <w:rPr>
          <w:rFonts w:ascii="Times New Roman" w:eastAsia="標楷體" w:hAnsi="Times New Roman" w:cs="Times New Roman"/>
          <w:sz w:val="26"/>
          <w:szCs w:val="26"/>
        </w:rPr>
        <w:t>B2</w:t>
      </w:r>
      <w:r>
        <w:rPr>
          <w:rFonts w:ascii="Times New Roman" w:eastAsia="標楷體" w:hAnsi="Times New Roman" w:cs="Times New Roman"/>
          <w:sz w:val="26"/>
          <w:szCs w:val="26"/>
        </w:rPr>
        <w:t>以上</w:t>
      </w:r>
      <w:r>
        <w:rPr>
          <w:rFonts w:ascii="Times New Roman" w:eastAsia="標楷體" w:hAnsi="Times New Roman" w:cs="Times New Roman"/>
          <w:b/>
          <w:bCs/>
          <w:sz w:val="26"/>
          <w:szCs w:val="26"/>
          <w:u w:val="single"/>
        </w:rPr>
        <w:t>聽說讀寫皆通過</w:t>
      </w:r>
      <w:r>
        <w:rPr>
          <w:rFonts w:ascii="Times New Roman" w:eastAsia="標楷體" w:hAnsi="Times New Roman" w:cs="Times New Roman"/>
          <w:sz w:val="26"/>
          <w:szCs w:val="26"/>
        </w:rPr>
        <w:t>之教師每人核予嘉獎</w:t>
      </w:r>
      <w:r>
        <w:rPr>
          <w:rFonts w:ascii="Times New Roman" w:eastAsia="標楷體" w:hAnsi="Times New Roman" w:cs="Times New Roman"/>
          <w:sz w:val="26"/>
          <w:szCs w:val="26"/>
        </w:rPr>
        <w:t>2</w:t>
      </w:r>
      <w:r>
        <w:rPr>
          <w:rFonts w:ascii="Times New Roman" w:eastAsia="標楷體" w:hAnsi="Times New Roman" w:cs="Times New Roman"/>
          <w:sz w:val="26"/>
          <w:szCs w:val="26"/>
        </w:rPr>
        <w:t>次，請教師所屬學校本權責逕予審查通過之教師敘獎。</w:t>
      </w:r>
    </w:p>
    <w:p w:rsidR="0020617D" w:rsidRDefault="00137AC7">
      <w:pPr>
        <w:pStyle w:val="Standard"/>
        <w:spacing w:line="276" w:lineRule="auto"/>
        <w:ind w:left="760" w:hanging="520"/>
      </w:pPr>
      <w:r>
        <w:rPr>
          <w:rFonts w:ascii="Times New Roman" w:eastAsia="標楷體" w:hAnsi="Times New Roman" w:cs="Times New Roman"/>
          <w:sz w:val="26"/>
          <w:szCs w:val="26"/>
        </w:rPr>
        <w:t>(</w:t>
      </w:r>
      <w:r>
        <w:rPr>
          <w:rFonts w:ascii="Times New Roman" w:eastAsia="標楷體" w:hAnsi="Times New Roman" w:cs="Times New Roman"/>
          <w:sz w:val="26"/>
          <w:szCs w:val="26"/>
        </w:rPr>
        <w:t>二</w:t>
      </w:r>
      <w:r>
        <w:rPr>
          <w:rFonts w:ascii="Times New Roman" w:eastAsia="標楷體" w:hAnsi="Times New Roman" w:cs="Times New Roman"/>
          <w:sz w:val="26"/>
          <w:szCs w:val="26"/>
        </w:rPr>
        <w:t>) 113</w:t>
      </w:r>
      <w:r>
        <w:rPr>
          <w:rFonts w:ascii="Times New Roman" w:eastAsia="標楷體" w:hAnsi="Times New Roman" w:cs="Times New Roman"/>
          <w:sz w:val="26"/>
          <w:szCs w:val="26"/>
        </w:rPr>
        <w:t>年</w:t>
      </w:r>
      <w:r>
        <w:rPr>
          <w:rFonts w:ascii="Times New Roman" w:eastAsia="標楷體" w:hAnsi="Times New Roman" w:cs="Times New Roman"/>
          <w:sz w:val="26"/>
          <w:szCs w:val="26"/>
        </w:rPr>
        <w:t>9</w:t>
      </w:r>
      <w:r>
        <w:rPr>
          <w:rFonts w:ascii="Times New Roman" w:eastAsia="標楷體" w:hAnsi="Times New Roman" w:cs="Times New Roman"/>
          <w:sz w:val="26"/>
          <w:szCs w:val="26"/>
        </w:rPr>
        <w:t>月</w:t>
      </w:r>
      <w:r>
        <w:rPr>
          <w:rFonts w:ascii="Times New Roman" w:eastAsia="標楷體" w:hAnsi="Times New Roman" w:cs="Times New Roman"/>
          <w:sz w:val="26"/>
          <w:szCs w:val="26"/>
        </w:rPr>
        <w:t>1</w:t>
      </w:r>
      <w:r>
        <w:rPr>
          <w:rFonts w:ascii="Times New Roman" w:eastAsia="標楷體" w:hAnsi="Times New Roman" w:cs="Times New Roman"/>
          <w:sz w:val="26"/>
          <w:szCs w:val="26"/>
        </w:rPr>
        <w:t>日至</w:t>
      </w:r>
      <w:r>
        <w:rPr>
          <w:rFonts w:ascii="Times New Roman" w:eastAsia="標楷體" w:hAnsi="Times New Roman" w:cs="Times New Roman"/>
          <w:sz w:val="26"/>
          <w:szCs w:val="26"/>
        </w:rPr>
        <w:t>114</w:t>
      </w:r>
      <w:r>
        <w:rPr>
          <w:rFonts w:ascii="Times New Roman" w:eastAsia="標楷體" w:hAnsi="Times New Roman" w:cs="Times New Roman"/>
          <w:sz w:val="26"/>
          <w:szCs w:val="26"/>
        </w:rPr>
        <w:t>年</w:t>
      </w:r>
      <w:r>
        <w:rPr>
          <w:rFonts w:ascii="Times New Roman" w:eastAsia="標楷體" w:hAnsi="Times New Roman" w:cs="Times New Roman"/>
          <w:sz w:val="26"/>
          <w:szCs w:val="26"/>
        </w:rPr>
        <w:t>6</w:t>
      </w:r>
      <w:r>
        <w:rPr>
          <w:rFonts w:ascii="Times New Roman" w:eastAsia="標楷體" w:hAnsi="Times New Roman" w:cs="Times New Roman"/>
          <w:sz w:val="26"/>
          <w:szCs w:val="26"/>
        </w:rPr>
        <w:t>月</w:t>
      </w:r>
      <w:r>
        <w:rPr>
          <w:rFonts w:ascii="Times New Roman" w:eastAsia="標楷體" w:hAnsi="Times New Roman" w:cs="Times New Roman"/>
          <w:sz w:val="26"/>
          <w:szCs w:val="26"/>
        </w:rPr>
        <w:t>30</w:t>
      </w:r>
      <w:r>
        <w:rPr>
          <w:rFonts w:ascii="Times New Roman" w:eastAsia="標楷體" w:hAnsi="Times New Roman" w:cs="Times New Roman"/>
          <w:sz w:val="26"/>
          <w:szCs w:val="26"/>
        </w:rPr>
        <w:t>日期間通過英語檢測</w:t>
      </w:r>
      <w:r>
        <w:rPr>
          <w:rFonts w:ascii="Times New Roman" w:eastAsia="標楷體" w:hAnsi="Times New Roman" w:cs="Times New Roman"/>
          <w:sz w:val="26"/>
          <w:szCs w:val="26"/>
        </w:rPr>
        <w:t>CEF</w:t>
      </w:r>
      <w:r>
        <w:rPr>
          <w:rFonts w:ascii="Times New Roman" w:eastAsia="標楷體" w:hAnsi="Times New Roman" w:cs="Times New Roman"/>
          <w:sz w:val="26"/>
          <w:szCs w:val="26"/>
        </w:rPr>
        <w:t>架構</w:t>
      </w:r>
      <w:r>
        <w:rPr>
          <w:rFonts w:ascii="Times New Roman" w:eastAsia="標楷體" w:hAnsi="Times New Roman" w:cs="Times New Roman"/>
          <w:sz w:val="26"/>
          <w:szCs w:val="26"/>
        </w:rPr>
        <w:t>B2</w:t>
      </w:r>
      <w:r>
        <w:rPr>
          <w:rFonts w:ascii="Times New Roman" w:eastAsia="標楷體" w:hAnsi="Times New Roman" w:cs="Times New Roman"/>
          <w:sz w:val="26"/>
          <w:szCs w:val="26"/>
        </w:rPr>
        <w:t>以上聽說讀寫</w:t>
      </w:r>
      <w:r>
        <w:rPr>
          <w:rFonts w:ascii="Times New Roman" w:eastAsia="標楷體" w:hAnsi="Times New Roman" w:cs="Times New Roman"/>
          <w:b/>
          <w:bCs/>
          <w:sz w:val="26"/>
          <w:szCs w:val="26"/>
          <w:u w:val="single"/>
        </w:rPr>
        <w:t>其中</w:t>
      </w:r>
      <w:r>
        <w:rPr>
          <w:rFonts w:ascii="Times New Roman" w:eastAsia="標楷體" w:hAnsi="Times New Roman" w:cs="Times New Roman"/>
          <w:b/>
          <w:bCs/>
          <w:sz w:val="26"/>
          <w:szCs w:val="26"/>
          <w:u w:val="single"/>
        </w:rPr>
        <w:t>2</w:t>
      </w:r>
      <w:r>
        <w:rPr>
          <w:rFonts w:ascii="Times New Roman" w:eastAsia="標楷體" w:hAnsi="Times New Roman" w:cs="Times New Roman"/>
          <w:b/>
          <w:bCs/>
          <w:sz w:val="26"/>
          <w:szCs w:val="26"/>
          <w:u w:val="single"/>
        </w:rPr>
        <w:t>項</w:t>
      </w:r>
      <w:r>
        <w:rPr>
          <w:rFonts w:ascii="Times New Roman" w:eastAsia="標楷體" w:hAnsi="Times New Roman" w:cs="Times New Roman"/>
          <w:sz w:val="26"/>
          <w:szCs w:val="26"/>
        </w:rPr>
        <w:t>之教師每人核予嘉獎</w:t>
      </w:r>
      <w:r>
        <w:rPr>
          <w:rFonts w:ascii="Times New Roman" w:eastAsia="標楷體" w:hAnsi="Times New Roman" w:cs="Times New Roman"/>
          <w:sz w:val="26"/>
          <w:szCs w:val="26"/>
        </w:rPr>
        <w:t>1</w:t>
      </w:r>
      <w:r>
        <w:rPr>
          <w:rFonts w:ascii="Times New Roman" w:eastAsia="標楷體" w:hAnsi="Times New Roman" w:cs="Times New Roman"/>
          <w:sz w:val="26"/>
          <w:szCs w:val="26"/>
        </w:rPr>
        <w:t>次，請教師所屬學校本權責逕予審查通過之教師敘獎。</w:t>
      </w:r>
    </w:p>
    <w:p w:rsidR="0020617D" w:rsidRDefault="00137AC7">
      <w:pPr>
        <w:pStyle w:val="Standard"/>
        <w:spacing w:line="276" w:lineRule="auto"/>
        <w:ind w:left="520" w:hanging="520"/>
      </w:pPr>
      <w:r>
        <w:rPr>
          <w:rFonts w:ascii="Times New Roman" w:eastAsia="標楷體" w:hAnsi="Times New Roman" w:cs="Times New Roman"/>
          <w:sz w:val="26"/>
          <w:szCs w:val="26"/>
        </w:rPr>
        <w:t>八、經費來源：由教育部國民及學前教育署補助辦理</w:t>
      </w:r>
      <w:r>
        <w:rPr>
          <w:rFonts w:ascii="Times New Roman" w:eastAsia="標楷體" w:hAnsi="Times New Roman" w:cs="Times New Roman"/>
          <w:sz w:val="26"/>
          <w:szCs w:val="26"/>
        </w:rPr>
        <w:t>113</w:t>
      </w:r>
      <w:r>
        <w:rPr>
          <w:rFonts w:ascii="Times New Roman" w:eastAsia="標楷體" w:hAnsi="Times New Roman" w:cs="Times New Roman"/>
          <w:sz w:val="26"/>
          <w:szCs w:val="26"/>
        </w:rPr>
        <w:t>學年英語教育資源中心計畫及</w:t>
      </w:r>
      <w:r>
        <w:rPr>
          <w:rFonts w:ascii="Times New Roman" w:eastAsia="標楷體" w:hAnsi="Times New Roman" w:cs="Times New Roman"/>
          <w:sz w:val="26"/>
          <w:szCs w:val="26"/>
        </w:rPr>
        <w:t>113</w:t>
      </w:r>
      <w:r>
        <w:rPr>
          <w:rFonts w:ascii="Times New Roman" w:eastAsia="標楷體" w:hAnsi="Times New Roman" w:cs="Times New Roman"/>
          <w:sz w:val="26"/>
          <w:szCs w:val="26"/>
        </w:rPr>
        <w:t>學年度口說英語展能樂學計畫經費補助。</w:t>
      </w:r>
    </w:p>
    <w:p w:rsidR="0020617D" w:rsidRDefault="00137AC7">
      <w:pPr>
        <w:pStyle w:val="Standard"/>
        <w:spacing w:line="276" w:lineRule="auto"/>
        <w:ind w:left="520" w:hanging="520"/>
      </w:pPr>
      <w:r>
        <w:rPr>
          <w:rFonts w:ascii="Times New Roman" w:eastAsia="標楷體" w:hAnsi="Times New Roman" w:cs="Times New Roman"/>
          <w:sz w:val="26"/>
          <w:szCs w:val="26"/>
        </w:rPr>
        <w:t>九、本計畫奉核後實施，修正時亦同。</w:t>
      </w:r>
    </w:p>
    <w:p w:rsidR="0020617D" w:rsidRDefault="0020617D">
      <w:pPr>
        <w:pStyle w:val="Standard"/>
        <w:widowControl/>
        <w:spacing w:line="276" w:lineRule="auto"/>
        <w:ind w:left="520" w:hanging="520"/>
        <w:rPr>
          <w:rFonts w:ascii="Times New Roman" w:eastAsia="標楷體" w:hAnsi="Times New Roman" w:cs="Times New Roman"/>
          <w:sz w:val="26"/>
          <w:szCs w:val="26"/>
        </w:rPr>
      </w:pPr>
    </w:p>
    <w:p w:rsidR="0020617D" w:rsidRDefault="00137AC7">
      <w:pPr>
        <w:pStyle w:val="Default"/>
        <w:pageBreakBefore/>
        <w:spacing w:line="276" w:lineRule="auto"/>
      </w:pPr>
      <w:r>
        <w:rPr>
          <w:rFonts w:ascii="Times New Roman" w:hAnsi="Times New Roman" w:cs="Times New Roman"/>
          <w:sz w:val="26"/>
          <w:szCs w:val="26"/>
        </w:rPr>
        <w:lastRenderedPageBreak/>
        <w:t>附件</w:t>
      </w:r>
      <w:r>
        <w:rPr>
          <w:rFonts w:ascii="Times New Roman" w:hAnsi="Times New Roman" w:cs="Times New Roman"/>
          <w:sz w:val="26"/>
          <w:szCs w:val="26"/>
        </w:rPr>
        <w:t>1</w:t>
      </w:r>
    </w:p>
    <w:p w:rsidR="0020617D" w:rsidRDefault="00137AC7">
      <w:pPr>
        <w:pStyle w:val="Default"/>
        <w:spacing w:line="0" w:lineRule="atLeast"/>
        <w:jc w:val="center"/>
      </w:pPr>
      <w:r>
        <w:rPr>
          <w:rFonts w:ascii="Times New Roman" w:hAnsi="Times New Roman" w:cs="Times New Roman"/>
          <w:b/>
          <w:bCs/>
          <w:sz w:val="32"/>
          <w:szCs w:val="32"/>
        </w:rPr>
        <w:t>英語能力符合相當於</w:t>
      </w:r>
      <w:r>
        <w:rPr>
          <w:rFonts w:ascii="Times New Roman" w:hAnsi="Times New Roman" w:cs="Times New Roman"/>
          <w:b/>
          <w:bCs/>
          <w:sz w:val="32"/>
          <w:szCs w:val="32"/>
        </w:rPr>
        <w:t>CEFR</w:t>
      </w:r>
      <w:r>
        <w:rPr>
          <w:rFonts w:ascii="Times New Roman" w:hAnsi="Times New Roman" w:cs="Times New Roman"/>
          <w:b/>
          <w:bCs/>
          <w:sz w:val="32"/>
          <w:szCs w:val="32"/>
        </w:rPr>
        <w:t>歐洲共同語言參考架構</w:t>
      </w:r>
      <w:r>
        <w:rPr>
          <w:rFonts w:ascii="Times New Roman" w:hAnsi="Times New Roman" w:cs="Times New Roman"/>
          <w:b/>
          <w:bCs/>
          <w:sz w:val="32"/>
          <w:szCs w:val="32"/>
        </w:rPr>
        <w:t>B2</w:t>
      </w:r>
      <w:r>
        <w:rPr>
          <w:rFonts w:ascii="Times New Roman" w:hAnsi="Times New Roman" w:cs="Times New Roman"/>
          <w:b/>
          <w:bCs/>
          <w:sz w:val="32"/>
          <w:szCs w:val="32"/>
        </w:rPr>
        <w:t>級之</w:t>
      </w:r>
    </w:p>
    <w:p w:rsidR="0020617D" w:rsidRDefault="00137AC7">
      <w:pPr>
        <w:pStyle w:val="Default"/>
        <w:spacing w:line="0" w:lineRule="atLeast"/>
        <w:jc w:val="center"/>
      </w:pPr>
      <w:r>
        <w:rPr>
          <w:rFonts w:ascii="Times New Roman" w:hAnsi="Times New Roman" w:cs="Times New Roman"/>
          <w:b/>
          <w:bCs/>
          <w:sz w:val="32"/>
          <w:szCs w:val="32"/>
        </w:rPr>
        <w:t>各項英語檢定考試標準參照表</w:t>
      </w:r>
    </w:p>
    <w:p w:rsidR="0020617D" w:rsidRDefault="00137AC7">
      <w:pPr>
        <w:pStyle w:val="Default"/>
        <w:spacing w:line="276" w:lineRule="auto"/>
        <w:jc w:val="right"/>
      </w:pPr>
      <w:r>
        <w:rPr>
          <w:rFonts w:ascii="Times New Roman" w:hAnsi="Times New Roman" w:cs="Times New Roman"/>
          <w:color w:val="00000A"/>
          <w:sz w:val="26"/>
          <w:szCs w:val="26"/>
        </w:rPr>
        <w:t>114</w:t>
      </w:r>
      <w:r>
        <w:rPr>
          <w:rFonts w:ascii="Times New Roman" w:hAnsi="Times New Roman" w:cs="Times New Roman"/>
          <w:color w:val="00000A"/>
          <w:sz w:val="26"/>
          <w:szCs w:val="26"/>
        </w:rPr>
        <w:t>年</w:t>
      </w:r>
      <w:r>
        <w:rPr>
          <w:rFonts w:ascii="Times New Roman" w:hAnsi="Times New Roman" w:cs="Times New Roman"/>
          <w:color w:val="00000A"/>
          <w:sz w:val="26"/>
          <w:szCs w:val="26"/>
        </w:rPr>
        <w:t>3</w:t>
      </w:r>
      <w:r>
        <w:rPr>
          <w:rFonts w:ascii="Times New Roman" w:hAnsi="Times New Roman" w:cs="Times New Roman"/>
          <w:color w:val="00000A"/>
          <w:sz w:val="26"/>
          <w:szCs w:val="26"/>
        </w:rPr>
        <w:t>月製表</w:t>
      </w:r>
    </w:p>
    <w:tbl>
      <w:tblPr>
        <w:tblW w:w="10031" w:type="dxa"/>
        <w:jc w:val="center"/>
        <w:tblLayout w:type="fixed"/>
        <w:tblCellMar>
          <w:left w:w="10" w:type="dxa"/>
          <w:right w:w="10" w:type="dxa"/>
        </w:tblCellMar>
        <w:tblLook w:val="0000" w:firstRow="0" w:lastRow="0" w:firstColumn="0" w:lastColumn="0" w:noHBand="0" w:noVBand="0"/>
      </w:tblPr>
      <w:tblGrid>
        <w:gridCol w:w="3119"/>
        <w:gridCol w:w="3686"/>
        <w:gridCol w:w="1275"/>
        <w:gridCol w:w="1951"/>
      </w:tblGrid>
      <w:tr w:rsidR="0020617D">
        <w:tblPrEx>
          <w:tblCellMar>
            <w:top w:w="0" w:type="dxa"/>
            <w:bottom w:w="0" w:type="dxa"/>
          </w:tblCellMar>
        </w:tblPrEx>
        <w:trPr>
          <w:trHeight w:val="293"/>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20617D" w:rsidRDefault="00137AC7">
            <w:pPr>
              <w:pStyle w:val="Default"/>
              <w:jc w:val="center"/>
            </w:pPr>
            <w:r>
              <w:rPr>
                <w:rFonts w:ascii="Times New Roman" w:hAnsi="Times New Roman" w:cs="Times New Roman"/>
                <w:b/>
                <w:bCs/>
                <w:sz w:val="26"/>
                <w:szCs w:val="26"/>
              </w:rPr>
              <w:t>考試名稱</w:t>
            </w:r>
          </w:p>
        </w:tc>
        <w:tc>
          <w:tcPr>
            <w:tcW w:w="368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20617D" w:rsidRDefault="00137AC7">
            <w:pPr>
              <w:pStyle w:val="Default"/>
              <w:jc w:val="center"/>
            </w:pPr>
            <w:r>
              <w:rPr>
                <w:rFonts w:ascii="Times New Roman" w:hAnsi="Times New Roman" w:cs="Times New Roman"/>
                <w:b/>
                <w:bCs/>
                <w:sz w:val="26"/>
                <w:szCs w:val="26"/>
              </w:rPr>
              <w:t>符合相當於</w:t>
            </w:r>
            <w:r>
              <w:rPr>
                <w:rFonts w:ascii="Times New Roman" w:hAnsi="Times New Roman" w:cs="Times New Roman"/>
                <w:b/>
                <w:bCs/>
                <w:sz w:val="26"/>
                <w:szCs w:val="26"/>
              </w:rPr>
              <w:t>CEFR</w:t>
            </w:r>
            <w:r>
              <w:rPr>
                <w:rFonts w:ascii="Times New Roman" w:hAnsi="Times New Roman" w:cs="Times New Roman"/>
                <w:b/>
                <w:bCs/>
                <w:sz w:val="26"/>
                <w:szCs w:val="26"/>
              </w:rPr>
              <w:t>語言參考架構</w:t>
            </w:r>
            <w:r>
              <w:rPr>
                <w:rFonts w:ascii="Times New Roman" w:hAnsi="Times New Roman" w:cs="Times New Roman"/>
                <w:b/>
                <w:bCs/>
                <w:sz w:val="26"/>
                <w:szCs w:val="26"/>
              </w:rPr>
              <w:t>B2</w:t>
            </w:r>
            <w:r>
              <w:rPr>
                <w:rFonts w:ascii="Times New Roman" w:hAnsi="Times New Roman" w:cs="Times New Roman"/>
                <w:b/>
                <w:bCs/>
                <w:sz w:val="26"/>
                <w:szCs w:val="26"/>
              </w:rPr>
              <w:t>級以上英語檢定</w:t>
            </w:r>
          </w:p>
        </w:tc>
        <w:tc>
          <w:tcPr>
            <w:tcW w:w="12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20617D" w:rsidRDefault="00137AC7">
            <w:pPr>
              <w:pStyle w:val="Default"/>
              <w:jc w:val="center"/>
            </w:pPr>
            <w:r>
              <w:rPr>
                <w:rFonts w:ascii="Times New Roman" w:hAnsi="Times New Roman" w:cs="Times New Roman"/>
                <w:b/>
                <w:bCs/>
                <w:sz w:val="26"/>
                <w:szCs w:val="26"/>
              </w:rPr>
              <w:t>考試項目</w:t>
            </w:r>
          </w:p>
        </w:tc>
        <w:tc>
          <w:tcPr>
            <w:tcW w:w="1951"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20617D" w:rsidRDefault="00137AC7">
            <w:pPr>
              <w:pStyle w:val="Default"/>
              <w:jc w:val="center"/>
            </w:pPr>
            <w:r>
              <w:rPr>
                <w:rFonts w:ascii="Times New Roman" w:hAnsi="Times New Roman" w:cs="Times New Roman"/>
                <w:b/>
                <w:bCs/>
                <w:sz w:val="26"/>
                <w:szCs w:val="26"/>
              </w:rPr>
              <w:t>備註</w:t>
            </w:r>
          </w:p>
        </w:tc>
      </w:tr>
      <w:tr w:rsidR="0020617D">
        <w:tblPrEx>
          <w:tblCellMar>
            <w:top w:w="0" w:type="dxa"/>
            <w:bottom w:w="0" w:type="dxa"/>
          </w:tblCellMar>
        </w:tblPrEx>
        <w:trPr>
          <w:trHeight w:val="465"/>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jc w:val="center"/>
            </w:pPr>
            <w:r>
              <w:rPr>
                <w:rFonts w:ascii="Times New Roman" w:hAnsi="Times New Roman" w:cs="Times New Roman"/>
                <w:sz w:val="26"/>
                <w:szCs w:val="26"/>
              </w:rPr>
              <w:t>全民英檢</w:t>
            </w:r>
            <w:r>
              <w:rPr>
                <w:rFonts w:ascii="Times New Roman" w:hAnsi="Times New Roman" w:cs="Times New Roman"/>
                <w:sz w:val="26"/>
                <w:szCs w:val="26"/>
              </w:rPr>
              <w:t>(GEPT)</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sz w:val="26"/>
                <w:szCs w:val="26"/>
              </w:rPr>
              <w:t>聽說讀寫達中高級</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sz w:val="26"/>
                <w:szCs w:val="26"/>
              </w:rPr>
              <w:t>聽說讀寫</w:t>
            </w:r>
          </w:p>
        </w:tc>
        <w:tc>
          <w:tcPr>
            <w:tcW w:w="19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sz w:val="26"/>
                <w:szCs w:val="26"/>
              </w:rPr>
              <w:t>考試方式分一日考及二階段考試</w:t>
            </w:r>
            <w:r>
              <w:rPr>
                <w:rFonts w:ascii="Times New Roman" w:hAnsi="Times New Roman" w:cs="Times New Roman"/>
                <w:sz w:val="26"/>
                <w:szCs w:val="26"/>
              </w:rPr>
              <w:t>(</w:t>
            </w:r>
            <w:r>
              <w:rPr>
                <w:rFonts w:ascii="Times New Roman" w:hAnsi="Times New Roman" w:cs="Times New Roman"/>
                <w:sz w:val="26"/>
                <w:szCs w:val="26"/>
              </w:rPr>
              <w:t>聽讀通過，再考說寫</w:t>
            </w:r>
            <w:r>
              <w:rPr>
                <w:rFonts w:ascii="Times New Roman" w:hAnsi="Times New Roman" w:cs="Times New Roman"/>
                <w:sz w:val="26"/>
                <w:szCs w:val="26"/>
              </w:rPr>
              <w:t>)</w:t>
            </w:r>
          </w:p>
        </w:tc>
      </w:tr>
      <w:tr w:rsidR="0020617D">
        <w:tblPrEx>
          <w:tblCellMar>
            <w:top w:w="0" w:type="dxa"/>
            <w:bottom w:w="0" w:type="dxa"/>
          </w:tblCellMar>
        </w:tblPrEx>
        <w:trPr>
          <w:trHeight w:val="467"/>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jc w:val="center"/>
            </w:pPr>
            <w:r>
              <w:rPr>
                <w:rFonts w:ascii="Times New Roman" w:hAnsi="Times New Roman" w:cs="Times New Roman"/>
                <w:sz w:val="26"/>
                <w:szCs w:val="26"/>
              </w:rPr>
              <w:t>托福</w:t>
            </w:r>
            <w:r>
              <w:rPr>
                <w:rFonts w:ascii="Times New Roman" w:hAnsi="Times New Roman" w:cs="Times New Roman"/>
                <w:sz w:val="26"/>
                <w:szCs w:val="26"/>
              </w:rPr>
              <w:t>iBT</w:t>
            </w:r>
            <w:r>
              <w:rPr>
                <w:rFonts w:ascii="Times New Roman" w:hAnsi="Times New Roman" w:cs="Times New Roman"/>
                <w:sz w:val="26"/>
                <w:szCs w:val="26"/>
              </w:rPr>
              <w:t>測驗</w:t>
            </w:r>
            <w:r>
              <w:rPr>
                <w:rFonts w:ascii="Times New Roman" w:hAnsi="Times New Roman" w:cs="Times New Roman"/>
                <w:sz w:val="26"/>
                <w:szCs w:val="26"/>
              </w:rPr>
              <w:t>(</w:t>
            </w:r>
            <w:r>
              <w:rPr>
                <w:rFonts w:ascii="Times New Roman" w:hAnsi="Times New Roman" w:cs="Times New Roman"/>
                <w:sz w:val="26"/>
                <w:szCs w:val="26"/>
              </w:rPr>
              <w:t>網路型</w:t>
            </w:r>
          </w:p>
          <w:p w:rsidR="0020617D" w:rsidRDefault="00137AC7">
            <w:pPr>
              <w:pStyle w:val="Default"/>
              <w:jc w:val="center"/>
            </w:pPr>
            <w:r>
              <w:rPr>
                <w:rFonts w:ascii="Times New Roman" w:hAnsi="Times New Roman" w:cs="Times New Roman"/>
                <w:sz w:val="26"/>
                <w:szCs w:val="26"/>
              </w:rPr>
              <w:t>態</w:t>
            </w:r>
            <w:r>
              <w:rPr>
                <w:rFonts w:ascii="Times New Roman" w:hAnsi="Times New Roman" w:cs="Times New Roman"/>
                <w:sz w:val="26"/>
                <w:szCs w:val="26"/>
              </w:rPr>
              <w:t>) (TOEFL iBT)</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新細明體" w:eastAsia="新細明體" w:hAnsi="新細明體" w:cs="新細明體"/>
                <w:sz w:val="26"/>
                <w:szCs w:val="26"/>
              </w:rPr>
              <w:t>◎</w:t>
            </w:r>
            <w:r>
              <w:rPr>
                <w:rFonts w:ascii="Times New Roman" w:hAnsi="Times New Roman" w:cs="Times New Roman"/>
                <w:sz w:val="26"/>
                <w:szCs w:val="26"/>
              </w:rPr>
              <w:t>總分</w:t>
            </w:r>
            <w:r>
              <w:rPr>
                <w:rFonts w:ascii="Times New Roman" w:hAnsi="Times New Roman" w:cs="Times New Roman"/>
                <w:sz w:val="26"/>
                <w:szCs w:val="26"/>
              </w:rPr>
              <w:t>72</w:t>
            </w:r>
          </w:p>
          <w:p w:rsidR="0020617D" w:rsidRDefault="00137AC7">
            <w:pPr>
              <w:pStyle w:val="Default"/>
            </w:pPr>
            <w:r>
              <w:rPr>
                <w:rFonts w:ascii="Times New Roman" w:hAnsi="Times New Roman" w:cs="Times New Roman"/>
                <w:sz w:val="26"/>
                <w:szCs w:val="26"/>
              </w:rPr>
              <w:t>聽力</w:t>
            </w:r>
            <w:r>
              <w:rPr>
                <w:rFonts w:ascii="Times New Roman" w:hAnsi="Times New Roman" w:cs="Times New Roman"/>
                <w:sz w:val="26"/>
                <w:szCs w:val="26"/>
              </w:rPr>
              <w:t>17</w:t>
            </w:r>
            <w:r>
              <w:rPr>
                <w:rFonts w:ascii="Times New Roman" w:hAnsi="Times New Roman" w:cs="Times New Roman"/>
                <w:sz w:val="26"/>
                <w:szCs w:val="26"/>
              </w:rPr>
              <w:t>；閱讀</w:t>
            </w:r>
            <w:r>
              <w:rPr>
                <w:rFonts w:ascii="Times New Roman" w:hAnsi="Times New Roman" w:cs="Times New Roman"/>
                <w:sz w:val="26"/>
                <w:szCs w:val="26"/>
              </w:rPr>
              <w:t>18</w:t>
            </w:r>
          </w:p>
          <w:p w:rsidR="0020617D" w:rsidRDefault="00137AC7">
            <w:pPr>
              <w:pStyle w:val="Default"/>
            </w:pPr>
            <w:r>
              <w:rPr>
                <w:rFonts w:ascii="Times New Roman" w:hAnsi="Times New Roman" w:cs="Times New Roman"/>
                <w:sz w:val="26"/>
                <w:szCs w:val="26"/>
              </w:rPr>
              <w:t>口說</w:t>
            </w:r>
            <w:r>
              <w:rPr>
                <w:rFonts w:ascii="Times New Roman" w:hAnsi="Times New Roman" w:cs="Times New Roman"/>
                <w:sz w:val="26"/>
                <w:szCs w:val="26"/>
              </w:rPr>
              <w:t>20</w:t>
            </w:r>
            <w:r>
              <w:rPr>
                <w:rFonts w:ascii="Times New Roman" w:hAnsi="Times New Roman" w:cs="Times New Roman"/>
                <w:sz w:val="26"/>
                <w:szCs w:val="26"/>
              </w:rPr>
              <w:t>；寫作</w:t>
            </w:r>
            <w:r>
              <w:rPr>
                <w:rFonts w:ascii="Times New Roman" w:hAnsi="Times New Roman" w:cs="Times New Roman"/>
                <w:sz w:val="26"/>
                <w:szCs w:val="26"/>
              </w:rPr>
              <w:t>17</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sz w:val="26"/>
                <w:szCs w:val="26"/>
              </w:rPr>
              <w:t>聽說讀寫</w:t>
            </w:r>
          </w:p>
        </w:tc>
        <w:tc>
          <w:tcPr>
            <w:tcW w:w="19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sz w:val="26"/>
                <w:szCs w:val="26"/>
              </w:rPr>
              <w:t>無分項考試</w:t>
            </w:r>
          </w:p>
        </w:tc>
      </w:tr>
      <w:tr w:rsidR="0020617D">
        <w:tblPrEx>
          <w:tblCellMar>
            <w:top w:w="0" w:type="dxa"/>
            <w:bottom w:w="0" w:type="dxa"/>
          </w:tblCellMar>
        </w:tblPrEx>
        <w:trPr>
          <w:trHeight w:val="724"/>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jc w:val="center"/>
            </w:pPr>
            <w:r>
              <w:rPr>
                <w:rFonts w:ascii="Times New Roman" w:hAnsi="Times New Roman" w:cs="Times New Roman"/>
                <w:sz w:val="26"/>
                <w:szCs w:val="26"/>
              </w:rPr>
              <w:t>托福</w:t>
            </w:r>
            <w:r>
              <w:rPr>
                <w:rFonts w:ascii="Times New Roman" w:hAnsi="Times New Roman" w:cs="Times New Roman"/>
                <w:sz w:val="26"/>
                <w:szCs w:val="26"/>
              </w:rPr>
              <w:t>iTP</w:t>
            </w:r>
            <w:r>
              <w:rPr>
                <w:rFonts w:ascii="Times New Roman" w:hAnsi="Times New Roman" w:cs="Times New Roman"/>
                <w:sz w:val="26"/>
                <w:szCs w:val="26"/>
              </w:rPr>
              <w:t>測驗</w:t>
            </w:r>
            <w:r>
              <w:rPr>
                <w:rFonts w:ascii="Times New Roman" w:hAnsi="Times New Roman" w:cs="Times New Roman"/>
                <w:sz w:val="26"/>
                <w:szCs w:val="26"/>
              </w:rPr>
              <w:t>(TOEFL iTP)</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sz w:val="26"/>
                <w:szCs w:val="26"/>
              </w:rPr>
              <w:t>543</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sz w:val="26"/>
                <w:szCs w:val="26"/>
              </w:rPr>
              <w:t>聽讀</w:t>
            </w:r>
          </w:p>
        </w:tc>
        <w:tc>
          <w:tcPr>
            <w:tcW w:w="19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sz w:val="26"/>
                <w:szCs w:val="26"/>
              </w:rPr>
              <w:t>無分項考試</w:t>
            </w:r>
          </w:p>
        </w:tc>
      </w:tr>
      <w:tr w:rsidR="0020617D">
        <w:tblPrEx>
          <w:tblCellMar>
            <w:top w:w="0" w:type="dxa"/>
            <w:bottom w:w="0" w:type="dxa"/>
          </w:tblCellMar>
        </w:tblPrEx>
        <w:trPr>
          <w:trHeight w:val="701"/>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jc w:val="center"/>
            </w:pPr>
            <w:r>
              <w:rPr>
                <w:rFonts w:ascii="Times New Roman" w:hAnsi="Times New Roman" w:cs="Times New Roman"/>
                <w:sz w:val="26"/>
                <w:szCs w:val="26"/>
              </w:rPr>
              <w:t>雅思</w:t>
            </w:r>
            <w:r>
              <w:rPr>
                <w:rFonts w:ascii="Times New Roman" w:hAnsi="Times New Roman" w:cs="Times New Roman"/>
                <w:sz w:val="26"/>
                <w:szCs w:val="26"/>
              </w:rPr>
              <w:t>(IELTS)</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sz w:val="26"/>
                <w:szCs w:val="26"/>
              </w:rPr>
              <w:t>聽說讀寫平均達</w:t>
            </w:r>
            <w:r>
              <w:rPr>
                <w:rFonts w:ascii="Times New Roman" w:hAnsi="Times New Roman" w:cs="Times New Roman"/>
                <w:sz w:val="26"/>
                <w:szCs w:val="26"/>
              </w:rPr>
              <w:t>5.5</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sz w:val="26"/>
                <w:szCs w:val="26"/>
              </w:rPr>
              <w:t>聽說讀寫</w:t>
            </w:r>
          </w:p>
        </w:tc>
        <w:tc>
          <w:tcPr>
            <w:tcW w:w="19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sz w:val="26"/>
                <w:szCs w:val="26"/>
              </w:rPr>
              <w:t>無分項考試</w:t>
            </w:r>
          </w:p>
        </w:tc>
      </w:tr>
      <w:tr w:rsidR="0020617D">
        <w:tblPrEx>
          <w:tblCellMar>
            <w:top w:w="0" w:type="dxa"/>
            <w:bottom w:w="0" w:type="dxa"/>
          </w:tblCellMar>
        </w:tblPrEx>
        <w:trPr>
          <w:trHeight w:val="474"/>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jc w:val="center"/>
            </w:pPr>
            <w:r>
              <w:rPr>
                <w:rFonts w:ascii="Times New Roman" w:hAnsi="Times New Roman" w:cs="Times New Roman"/>
                <w:sz w:val="26"/>
                <w:szCs w:val="26"/>
              </w:rPr>
              <w:t>劍橋五級國際英語認證</w:t>
            </w:r>
          </w:p>
          <w:p w:rsidR="0020617D" w:rsidRDefault="00137AC7">
            <w:pPr>
              <w:pStyle w:val="Default"/>
              <w:jc w:val="center"/>
            </w:pPr>
            <w:r>
              <w:rPr>
                <w:rFonts w:ascii="Times New Roman" w:hAnsi="Times New Roman" w:cs="Times New Roman"/>
                <w:sz w:val="26"/>
                <w:szCs w:val="26"/>
              </w:rPr>
              <w:t>(Cambridge English)</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sz w:val="26"/>
                <w:szCs w:val="26"/>
              </w:rPr>
              <w:t>聽說讀寫平均達</w:t>
            </w:r>
            <w:r>
              <w:rPr>
                <w:rFonts w:ascii="Times New Roman" w:hAnsi="Times New Roman" w:cs="Times New Roman"/>
                <w:sz w:val="26"/>
                <w:szCs w:val="26"/>
              </w:rPr>
              <w:t>First Certificate in English (FCE)</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sz w:val="26"/>
                <w:szCs w:val="26"/>
              </w:rPr>
              <w:t>聽說讀寫</w:t>
            </w:r>
          </w:p>
        </w:tc>
        <w:tc>
          <w:tcPr>
            <w:tcW w:w="19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sz w:val="26"/>
                <w:szCs w:val="26"/>
              </w:rPr>
              <w:t>無分項考試</w:t>
            </w:r>
          </w:p>
        </w:tc>
      </w:tr>
      <w:tr w:rsidR="0020617D">
        <w:tblPrEx>
          <w:tblCellMar>
            <w:top w:w="0" w:type="dxa"/>
            <w:bottom w:w="0" w:type="dxa"/>
          </w:tblCellMar>
        </w:tblPrEx>
        <w:trPr>
          <w:trHeight w:val="293"/>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jc w:val="center"/>
            </w:pPr>
            <w:r>
              <w:rPr>
                <w:rFonts w:ascii="Times New Roman" w:hAnsi="Times New Roman" w:cs="Times New Roman"/>
                <w:sz w:val="26"/>
                <w:szCs w:val="26"/>
              </w:rPr>
              <w:t>劍橋領思職場</w:t>
            </w:r>
            <w:r>
              <w:rPr>
                <w:rFonts w:ascii="Times New Roman" w:hAnsi="Times New Roman" w:cs="Times New Roman"/>
                <w:sz w:val="26"/>
                <w:szCs w:val="26"/>
              </w:rPr>
              <w:t>/</w:t>
            </w:r>
            <w:r>
              <w:rPr>
                <w:rFonts w:ascii="Times New Roman" w:hAnsi="Times New Roman" w:cs="Times New Roman"/>
                <w:sz w:val="26"/>
                <w:szCs w:val="26"/>
              </w:rPr>
              <w:t>實用英</w:t>
            </w:r>
          </w:p>
          <w:p w:rsidR="0020617D" w:rsidRDefault="00137AC7">
            <w:pPr>
              <w:pStyle w:val="Default"/>
              <w:jc w:val="center"/>
            </w:pPr>
            <w:r>
              <w:rPr>
                <w:rFonts w:ascii="Times New Roman" w:hAnsi="Times New Roman" w:cs="Times New Roman"/>
                <w:sz w:val="26"/>
                <w:szCs w:val="26"/>
              </w:rPr>
              <w:t>語檢測</w:t>
            </w:r>
            <w:r>
              <w:rPr>
                <w:rFonts w:ascii="Times New Roman" w:hAnsi="Times New Roman" w:cs="Times New Roman"/>
                <w:sz w:val="26"/>
                <w:szCs w:val="26"/>
              </w:rPr>
              <w:t>(Linguaskill)</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sz w:val="26"/>
                <w:szCs w:val="26"/>
              </w:rPr>
              <w:t>聽說讀寫平均達</w:t>
            </w:r>
            <w:r>
              <w:rPr>
                <w:rFonts w:ascii="Times New Roman" w:hAnsi="Times New Roman" w:cs="Times New Roman"/>
                <w:sz w:val="26"/>
                <w:szCs w:val="26"/>
              </w:rPr>
              <w:t>160</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sz w:val="26"/>
                <w:szCs w:val="26"/>
              </w:rPr>
              <w:t>聽說讀寫</w:t>
            </w:r>
          </w:p>
        </w:tc>
        <w:tc>
          <w:tcPr>
            <w:tcW w:w="19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sz w:val="26"/>
                <w:szCs w:val="26"/>
              </w:rPr>
              <w:t>無分項考試</w:t>
            </w:r>
          </w:p>
        </w:tc>
      </w:tr>
      <w:tr w:rsidR="0020617D">
        <w:tblPrEx>
          <w:tblCellMar>
            <w:top w:w="0" w:type="dxa"/>
            <w:bottom w:w="0" w:type="dxa"/>
          </w:tblCellMar>
        </w:tblPrEx>
        <w:trPr>
          <w:trHeight w:val="293"/>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jc w:val="center"/>
            </w:pPr>
            <w:r>
              <w:rPr>
                <w:rFonts w:ascii="Times New Roman" w:hAnsi="Times New Roman" w:cs="Times New Roman"/>
                <w:sz w:val="26"/>
                <w:szCs w:val="26"/>
              </w:rPr>
              <w:t>外語能力測驗</w:t>
            </w:r>
            <w:r>
              <w:rPr>
                <w:rFonts w:ascii="Times New Roman" w:hAnsi="Times New Roman" w:cs="Times New Roman"/>
                <w:sz w:val="26"/>
                <w:szCs w:val="26"/>
              </w:rPr>
              <w:t>(FLPT)</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w w:val="90"/>
                <w:sz w:val="26"/>
                <w:szCs w:val="26"/>
              </w:rPr>
              <w:t>筆試</w:t>
            </w:r>
            <w:r>
              <w:rPr>
                <w:rFonts w:ascii="Times New Roman" w:hAnsi="Times New Roman" w:cs="Times New Roman"/>
                <w:w w:val="90"/>
                <w:sz w:val="26"/>
                <w:szCs w:val="26"/>
              </w:rPr>
              <w:t>(</w:t>
            </w:r>
            <w:r>
              <w:rPr>
                <w:rFonts w:ascii="Times New Roman" w:hAnsi="Times New Roman" w:cs="Times New Roman"/>
                <w:w w:val="90"/>
                <w:sz w:val="26"/>
                <w:szCs w:val="26"/>
              </w:rPr>
              <w:t>含聽力、用法、字彙</w:t>
            </w:r>
          </w:p>
          <w:p w:rsidR="0020617D" w:rsidRDefault="00137AC7">
            <w:pPr>
              <w:pStyle w:val="Default"/>
            </w:pPr>
            <w:r>
              <w:rPr>
                <w:rFonts w:ascii="Times New Roman" w:hAnsi="Times New Roman" w:cs="Times New Roman"/>
                <w:w w:val="90"/>
                <w:sz w:val="26"/>
                <w:szCs w:val="26"/>
              </w:rPr>
              <w:t>與閱讀</w:t>
            </w:r>
            <w:r>
              <w:rPr>
                <w:rFonts w:ascii="Times New Roman" w:hAnsi="Times New Roman" w:cs="Times New Roman"/>
                <w:w w:val="90"/>
                <w:sz w:val="26"/>
                <w:szCs w:val="26"/>
              </w:rPr>
              <w:t>)195</w:t>
            </w:r>
            <w:r>
              <w:rPr>
                <w:rFonts w:ascii="Times New Roman" w:hAnsi="Times New Roman" w:cs="Times New Roman"/>
                <w:w w:val="90"/>
                <w:sz w:val="26"/>
                <w:szCs w:val="26"/>
              </w:rPr>
              <w:t>、口說</w:t>
            </w:r>
            <w:r>
              <w:rPr>
                <w:rFonts w:ascii="Times New Roman" w:hAnsi="Times New Roman" w:cs="Times New Roman"/>
                <w:w w:val="90"/>
                <w:sz w:val="26"/>
                <w:szCs w:val="26"/>
              </w:rPr>
              <w:t>S-2+</w:t>
            </w:r>
            <w:r>
              <w:rPr>
                <w:rFonts w:ascii="Times New Roman" w:hAnsi="Times New Roman" w:cs="Times New Roman"/>
                <w:w w:val="90"/>
                <w:sz w:val="26"/>
                <w:szCs w:val="26"/>
              </w:rPr>
              <w:t>、寫作</w:t>
            </w:r>
            <w:r>
              <w:rPr>
                <w:rFonts w:ascii="Times New Roman" w:hAnsi="Times New Roman" w:cs="Times New Roman"/>
                <w:w w:val="90"/>
                <w:sz w:val="26"/>
                <w:szCs w:val="26"/>
              </w:rPr>
              <w:t>B</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sz w:val="26"/>
                <w:szCs w:val="26"/>
              </w:rPr>
              <w:t>聽說讀寫</w:t>
            </w:r>
          </w:p>
        </w:tc>
        <w:tc>
          <w:tcPr>
            <w:tcW w:w="19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sz w:val="26"/>
                <w:szCs w:val="26"/>
              </w:rPr>
              <w:t>單項或多項合併報告</w:t>
            </w:r>
          </w:p>
        </w:tc>
      </w:tr>
      <w:tr w:rsidR="0020617D">
        <w:tblPrEx>
          <w:tblCellMar>
            <w:top w:w="0" w:type="dxa"/>
            <w:bottom w:w="0" w:type="dxa"/>
          </w:tblCellMar>
        </w:tblPrEx>
        <w:trPr>
          <w:trHeight w:val="299"/>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jc w:val="center"/>
            </w:pPr>
            <w:r>
              <w:rPr>
                <w:rFonts w:ascii="Times New Roman" w:hAnsi="Times New Roman" w:cs="Times New Roman"/>
                <w:sz w:val="26"/>
                <w:szCs w:val="26"/>
              </w:rPr>
              <w:t>PTE</w:t>
            </w:r>
            <w:r>
              <w:rPr>
                <w:rFonts w:ascii="Times New Roman" w:hAnsi="Times New Roman" w:cs="Times New Roman"/>
                <w:sz w:val="26"/>
                <w:szCs w:val="26"/>
              </w:rPr>
              <w:t>學術英語考試</w:t>
            </w:r>
          </w:p>
          <w:p w:rsidR="0020617D" w:rsidRDefault="00137AC7">
            <w:pPr>
              <w:pStyle w:val="Default"/>
              <w:jc w:val="center"/>
            </w:pPr>
            <w:r>
              <w:rPr>
                <w:rFonts w:ascii="Times New Roman" w:hAnsi="Times New Roman" w:cs="Times New Roman"/>
                <w:sz w:val="26"/>
                <w:szCs w:val="26"/>
              </w:rPr>
              <w:t>(PTE-A)</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sz w:val="26"/>
                <w:szCs w:val="26"/>
              </w:rPr>
              <w:t>聽說讀寫平均達</w:t>
            </w:r>
            <w:r>
              <w:rPr>
                <w:rFonts w:ascii="Times New Roman" w:hAnsi="Times New Roman" w:cs="Times New Roman"/>
                <w:sz w:val="26"/>
                <w:szCs w:val="26"/>
              </w:rPr>
              <w:t>59</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sz w:val="26"/>
                <w:szCs w:val="26"/>
              </w:rPr>
              <w:t>聽說讀寫</w:t>
            </w:r>
          </w:p>
        </w:tc>
        <w:tc>
          <w:tcPr>
            <w:tcW w:w="19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sz w:val="26"/>
                <w:szCs w:val="26"/>
              </w:rPr>
              <w:t>無分項考試</w:t>
            </w:r>
          </w:p>
        </w:tc>
      </w:tr>
      <w:tr w:rsidR="0020617D">
        <w:tblPrEx>
          <w:tblCellMar>
            <w:top w:w="0" w:type="dxa"/>
            <w:bottom w:w="0" w:type="dxa"/>
          </w:tblCellMar>
        </w:tblPrEx>
        <w:trPr>
          <w:trHeight w:val="299"/>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jc w:val="center"/>
            </w:pPr>
            <w:r>
              <w:rPr>
                <w:rFonts w:ascii="Times New Roman" w:hAnsi="Times New Roman" w:cs="Times New Roman"/>
                <w:sz w:val="26"/>
                <w:szCs w:val="26"/>
              </w:rPr>
              <w:t>安格國際英檢測驗</w:t>
            </w:r>
          </w:p>
          <w:p w:rsidR="0020617D" w:rsidRDefault="00137AC7">
            <w:pPr>
              <w:pStyle w:val="Default"/>
              <w:jc w:val="center"/>
            </w:pPr>
            <w:r>
              <w:rPr>
                <w:rFonts w:ascii="Times New Roman" w:hAnsi="Times New Roman" w:cs="Times New Roman"/>
                <w:sz w:val="26"/>
                <w:szCs w:val="26"/>
              </w:rPr>
              <w:t>(Anglia)</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sz w:val="26"/>
                <w:szCs w:val="26"/>
              </w:rPr>
              <w:t>Advanced level</w:t>
            </w:r>
            <w:r>
              <w:rPr>
                <w:rFonts w:ascii="Times New Roman" w:hAnsi="Times New Roman" w:cs="Times New Roman"/>
                <w:sz w:val="26"/>
                <w:szCs w:val="26"/>
              </w:rPr>
              <w:t>中高級測驗</w:t>
            </w:r>
          </w:p>
          <w:p w:rsidR="0020617D" w:rsidRDefault="00137AC7">
            <w:pPr>
              <w:pStyle w:val="Default"/>
            </w:pPr>
            <w:r>
              <w:rPr>
                <w:rFonts w:ascii="Times New Roman" w:hAnsi="Times New Roman" w:cs="Times New Roman"/>
                <w:sz w:val="26"/>
                <w:szCs w:val="26"/>
              </w:rPr>
              <w:t>須獲得</w:t>
            </w:r>
            <w:r>
              <w:rPr>
                <w:rFonts w:ascii="Times New Roman" w:hAnsi="Times New Roman" w:cs="Times New Roman"/>
                <w:sz w:val="26"/>
                <w:szCs w:val="26"/>
              </w:rPr>
              <w:t>PASS</w:t>
            </w:r>
            <w:r>
              <w:rPr>
                <w:rFonts w:ascii="Times New Roman" w:hAnsi="Times New Roman" w:cs="Times New Roman"/>
                <w:sz w:val="26"/>
                <w:szCs w:val="26"/>
              </w:rPr>
              <w:t>或</w:t>
            </w:r>
            <w:r>
              <w:rPr>
                <w:rFonts w:ascii="Times New Roman" w:hAnsi="Times New Roman" w:cs="Times New Roman"/>
                <w:sz w:val="26"/>
                <w:szCs w:val="26"/>
              </w:rPr>
              <w:t>MERIT</w:t>
            </w:r>
            <w:r>
              <w:rPr>
                <w:rFonts w:ascii="Times New Roman" w:hAnsi="Times New Roman" w:cs="Times New Roman"/>
                <w:sz w:val="26"/>
                <w:szCs w:val="26"/>
              </w:rPr>
              <w:t>或</w:t>
            </w:r>
            <w:r>
              <w:rPr>
                <w:rFonts w:ascii="Times New Roman" w:hAnsi="Times New Roman" w:cs="Times New Roman"/>
                <w:sz w:val="26"/>
                <w:szCs w:val="26"/>
              </w:rPr>
              <w:t>DISTINCTION</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sz w:val="26"/>
                <w:szCs w:val="26"/>
              </w:rPr>
              <w:t>聽說讀寫</w:t>
            </w:r>
          </w:p>
        </w:tc>
        <w:tc>
          <w:tcPr>
            <w:tcW w:w="19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sz w:val="26"/>
                <w:szCs w:val="26"/>
              </w:rPr>
              <w:t>聽讀寫合併，口說選考。</w:t>
            </w:r>
          </w:p>
        </w:tc>
      </w:tr>
      <w:tr w:rsidR="0020617D">
        <w:tblPrEx>
          <w:tblCellMar>
            <w:top w:w="0" w:type="dxa"/>
            <w:bottom w:w="0" w:type="dxa"/>
          </w:tblCellMar>
        </w:tblPrEx>
        <w:trPr>
          <w:trHeight w:val="642"/>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jc w:val="center"/>
            </w:pPr>
            <w:r>
              <w:rPr>
                <w:rFonts w:ascii="Times New Roman" w:hAnsi="Times New Roman" w:cs="Times New Roman"/>
                <w:sz w:val="26"/>
                <w:szCs w:val="26"/>
              </w:rPr>
              <w:t>多益英語測驗</w:t>
            </w:r>
          </w:p>
          <w:p w:rsidR="0020617D" w:rsidRDefault="00137AC7">
            <w:pPr>
              <w:pStyle w:val="Default"/>
              <w:jc w:val="center"/>
            </w:pPr>
            <w:r>
              <w:rPr>
                <w:rFonts w:ascii="Times New Roman" w:hAnsi="Times New Roman" w:cs="Times New Roman"/>
                <w:sz w:val="26"/>
                <w:szCs w:val="26"/>
              </w:rPr>
              <w:t>(TOEIC)</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sz w:val="26"/>
                <w:szCs w:val="26"/>
              </w:rPr>
              <w:t>聽力</w:t>
            </w:r>
            <w:r>
              <w:rPr>
                <w:rFonts w:ascii="Times New Roman" w:hAnsi="Times New Roman" w:cs="Times New Roman"/>
                <w:sz w:val="26"/>
                <w:szCs w:val="26"/>
              </w:rPr>
              <w:t>400</w:t>
            </w:r>
          </w:p>
          <w:p w:rsidR="0020617D" w:rsidRDefault="00137AC7">
            <w:pPr>
              <w:pStyle w:val="Default"/>
            </w:pPr>
            <w:r>
              <w:rPr>
                <w:rFonts w:ascii="Times New Roman" w:hAnsi="Times New Roman" w:cs="Times New Roman"/>
                <w:sz w:val="26"/>
                <w:szCs w:val="26"/>
              </w:rPr>
              <w:t>閱讀</w:t>
            </w:r>
            <w:r>
              <w:rPr>
                <w:rFonts w:ascii="Times New Roman" w:hAnsi="Times New Roman" w:cs="Times New Roman"/>
                <w:sz w:val="26"/>
                <w:szCs w:val="26"/>
              </w:rPr>
              <w:t>385</w:t>
            </w:r>
          </w:p>
          <w:p w:rsidR="0020617D" w:rsidRDefault="00137AC7">
            <w:pPr>
              <w:pStyle w:val="Default"/>
            </w:pPr>
            <w:r>
              <w:rPr>
                <w:rFonts w:ascii="Times New Roman" w:hAnsi="Times New Roman" w:cs="Times New Roman"/>
                <w:sz w:val="26"/>
                <w:szCs w:val="26"/>
              </w:rPr>
              <w:t>口說</w:t>
            </w:r>
            <w:r>
              <w:rPr>
                <w:rFonts w:ascii="Times New Roman" w:hAnsi="Times New Roman" w:cs="Times New Roman"/>
                <w:sz w:val="26"/>
                <w:szCs w:val="26"/>
              </w:rPr>
              <w:t>160</w:t>
            </w:r>
          </w:p>
          <w:p w:rsidR="0020617D" w:rsidRDefault="00137AC7">
            <w:pPr>
              <w:pStyle w:val="Default"/>
            </w:pPr>
            <w:r>
              <w:rPr>
                <w:rFonts w:ascii="Times New Roman" w:hAnsi="Times New Roman" w:cs="Times New Roman"/>
                <w:sz w:val="26"/>
                <w:szCs w:val="26"/>
              </w:rPr>
              <w:t>寫作</w:t>
            </w:r>
            <w:r>
              <w:rPr>
                <w:rFonts w:ascii="Times New Roman" w:hAnsi="Times New Roman" w:cs="Times New Roman"/>
                <w:sz w:val="26"/>
                <w:szCs w:val="26"/>
              </w:rPr>
              <w:t>150</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sz w:val="26"/>
                <w:szCs w:val="26"/>
              </w:rPr>
              <w:t>聽說讀寫</w:t>
            </w:r>
          </w:p>
        </w:tc>
        <w:tc>
          <w:tcPr>
            <w:tcW w:w="19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pPr>
            <w:r>
              <w:rPr>
                <w:rFonts w:ascii="Times New Roman" w:hAnsi="Times New Roman" w:cs="Times New Roman"/>
                <w:sz w:val="26"/>
                <w:szCs w:val="26"/>
              </w:rPr>
              <w:t>聽讀、說寫分項。</w:t>
            </w:r>
          </w:p>
        </w:tc>
      </w:tr>
    </w:tbl>
    <w:p w:rsidR="0020617D" w:rsidRDefault="0020617D">
      <w:pPr>
        <w:pStyle w:val="Default"/>
        <w:spacing w:line="276" w:lineRule="auto"/>
        <w:rPr>
          <w:rFonts w:ascii="Times New Roman" w:hAnsi="Times New Roman" w:cs="Times New Roman"/>
          <w:color w:val="00000A"/>
          <w:sz w:val="26"/>
          <w:szCs w:val="26"/>
        </w:rPr>
      </w:pPr>
    </w:p>
    <w:p w:rsidR="0020617D" w:rsidRDefault="0020617D">
      <w:pPr>
        <w:pStyle w:val="Standard"/>
        <w:spacing w:line="276" w:lineRule="auto"/>
        <w:rPr>
          <w:rFonts w:ascii="Times New Roman" w:eastAsia="標楷體" w:hAnsi="Times New Roman" w:cs="Times New Roman"/>
          <w:kern w:val="0"/>
          <w:sz w:val="26"/>
          <w:szCs w:val="26"/>
        </w:rPr>
      </w:pPr>
    </w:p>
    <w:p w:rsidR="0020617D" w:rsidRDefault="0020617D">
      <w:pPr>
        <w:pStyle w:val="Standard"/>
        <w:spacing w:line="276" w:lineRule="auto"/>
        <w:rPr>
          <w:rFonts w:ascii="Times New Roman" w:eastAsia="標楷體" w:hAnsi="Times New Roman" w:cs="Times New Roman"/>
          <w:sz w:val="26"/>
          <w:szCs w:val="26"/>
        </w:rPr>
      </w:pPr>
    </w:p>
    <w:p w:rsidR="0020617D" w:rsidRDefault="0020617D">
      <w:pPr>
        <w:pStyle w:val="Standard"/>
        <w:spacing w:line="276" w:lineRule="auto"/>
        <w:rPr>
          <w:rFonts w:ascii="Times New Roman" w:eastAsia="標楷體" w:hAnsi="Times New Roman" w:cs="Times New Roman"/>
          <w:sz w:val="26"/>
          <w:szCs w:val="26"/>
        </w:rPr>
      </w:pPr>
    </w:p>
    <w:p w:rsidR="0020617D" w:rsidRDefault="0020617D">
      <w:pPr>
        <w:pStyle w:val="Standard"/>
        <w:spacing w:line="276" w:lineRule="auto"/>
        <w:rPr>
          <w:rFonts w:ascii="Times New Roman" w:eastAsia="標楷體" w:hAnsi="Times New Roman" w:cs="Times New Roman"/>
          <w:sz w:val="26"/>
          <w:szCs w:val="26"/>
        </w:rPr>
      </w:pPr>
    </w:p>
    <w:p w:rsidR="0020617D" w:rsidRDefault="0020617D">
      <w:pPr>
        <w:pStyle w:val="Standard"/>
        <w:spacing w:line="276" w:lineRule="auto"/>
        <w:rPr>
          <w:rFonts w:ascii="Times New Roman" w:eastAsia="標楷體" w:hAnsi="Times New Roman" w:cs="Times New Roman"/>
          <w:sz w:val="26"/>
          <w:szCs w:val="26"/>
        </w:rPr>
      </w:pPr>
    </w:p>
    <w:p w:rsidR="0020617D" w:rsidRDefault="0020617D">
      <w:pPr>
        <w:pStyle w:val="Standard"/>
        <w:spacing w:line="276" w:lineRule="auto"/>
        <w:rPr>
          <w:rFonts w:ascii="Times New Roman" w:eastAsia="標楷體" w:hAnsi="Times New Roman" w:cs="Times New Roman"/>
          <w:sz w:val="26"/>
          <w:szCs w:val="26"/>
        </w:rPr>
      </w:pPr>
    </w:p>
    <w:p w:rsidR="0020617D" w:rsidRDefault="00137AC7">
      <w:pPr>
        <w:pStyle w:val="Standard"/>
        <w:spacing w:line="276" w:lineRule="auto"/>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2</w:t>
      </w:r>
    </w:p>
    <w:p w:rsidR="0020617D" w:rsidRDefault="00137AC7">
      <w:pPr>
        <w:pStyle w:val="Standard"/>
        <w:spacing w:line="0" w:lineRule="atLeast"/>
        <w:jc w:val="center"/>
      </w:pPr>
      <w:r>
        <w:rPr>
          <w:rFonts w:ascii="Times New Roman" w:eastAsia="標楷體" w:hAnsi="Times New Roman" w:cs="Times New Roman"/>
          <w:b/>
          <w:bCs/>
          <w:sz w:val="32"/>
          <w:szCs w:val="32"/>
        </w:rPr>
        <w:t>新竹市公立國民中小學現職教師申請英語能力檢核測驗報名費</w:t>
      </w:r>
    </w:p>
    <w:p w:rsidR="0020617D" w:rsidRDefault="00137AC7">
      <w:pPr>
        <w:pStyle w:val="Standard"/>
        <w:spacing w:after="240" w:line="0" w:lineRule="atLeast"/>
        <w:jc w:val="center"/>
      </w:pPr>
      <w:r>
        <w:rPr>
          <w:rFonts w:ascii="Times New Roman" w:eastAsia="標楷體" w:hAnsi="Times New Roman" w:cs="Times New Roman"/>
          <w:b/>
          <w:bCs/>
          <w:sz w:val="32"/>
          <w:szCs w:val="32"/>
        </w:rPr>
        <w:t>印領清冊</w:t>
      </w:r>
    </w:p>
    <w:tbl>
      <w:tblPr>
        <w:tblW w:w="9794" w:type="dxa"/>
        <w:tblInd w:w="-108" w:type="dxa"/>
        <w:tblLayout w:type="fixed"/>
        <w:tblCellMar>
          <w:left w:w="10" w:type="dxa"/>
          <w:right w:w="10" w:type="dxa"/>
        </w:tblCellMar>
        <w:tblLook w:val="0000" w:firstRow="0" w:lastRow="0" w:firstColumn="0" w:lastColumn="0" w:noHBand="0" w:noVBand="0"/>
      </w:tblPr>
      <w:tblGrid>
        <w:gridCol w:w="2089"/>
        <w:gridCol w:w="976"/>
        <w:gridCol w:w="1219"/>
        <w:gridCol w:w="497"/>
        <w:gridCol w:w="58"/>
        <w:gridCol w:w="936"/>
        <w:gridCol w:w="140"/>
        <w:gridCol w:w="846"/>
        <w:gridCol w:w="146"/>
        <w:gridCol w:w="709"/>
        <w:gridCol w:w="341"/>
        <w:gridCol w:w="577"/>
        <w:gridCol w:w="74"/>
        <w:gridCol w:w="1186"/>
      </w:tblGrid>
      <w:tr w:rsidR="0020617D">
        <w:tblPrEx>
          <w:tblCellMar>
            <w:top w:w="0" w:type="dxa"/>
            <w:bottom w:w="0" w:type="dxa"/>
          </w:tblCellMar>
        </w:tblPrEx>
        <w:trPr>
          <w:trHeight w:val="205"/>
        </w:trPr>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jc w:val="center"/>
            </w:pPr>
            <w:r>
              <w:rPr>
                <w:rFonts w:ascii="Times New Roman" w:hAnsi="Times New Roman" w:cs="Times New Roman"/>
                <w:b/>
                <w:bCs/>
                <w:sz w:val="28"/>
                <w:szCs w:val="28"/>
              </w:rPr>
              <w:t>補助事由</w:t>
            </w:r>
          </w:p>
        </w:tc>
        <w:tc>
          <w:tcPr>
            <w:tcW w:w="269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spacing w:line="0" w:lineRule="atLeast"/>
            </w:pPr>
            <w:r>
              <w:rPr>
                <w:rFonts w:ascii="Times New Roman" w:hAnsi="Times New Roman" w:cs="Times New Roman"/>
                <w:b/>
                <w:bCs/>
                <w:sz w:val="28"/>
                <w:szCs w:val="28"/>
              </w:rPr>
              <w:t>通過英檢</w:t>
            </w:r>
            <w:r>
              <w:rPr>
                <w:rFonts w:ascii="Times New Roman" w:hAnsi="Times New Roman" w:cs="Times New Roman"/>
                <w:b/>
                <w:bCs/>
                <w:sz w:val="28"/>
                <w:szCs w:val="28"/>
              </w:rPr>
              <w:t>B2</w:t>
            </w:r>
            <w:r>
              <w:rPr>
                <w:rFonts w:ascii="Times New Roman" w:hAnsi="Times New Roman" w:cs="Times New Roman"/>
                <w:b/>
                <w:bCs/>
                <w:sz w:val="28"/>
                <w:szCs w:val="28"/>
              </w:rPr>
              <w:t>級以上報名費補助</w:t>
            </w:r>
          </w:p>
        </w:tc>
        <w:tc>
          <w:tcPr>
            <w:tcW w:w="212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spacing w:line="276" w:lineRule="auto"/>
              <w:jc w:val="center"/>
            </w:pPr>
            <w:r>
              <w:rPr>
                <w:rFonts w:ascii="Times New Roman" w:hAnsi="Times New Roman" w:cs="Times New Roman"/>
                <w:b/>
                <w:bCs/>
                <w:sz w:val="28"/>
                <w:szCs w:val="28"/>
              </w:rPr>
              <w:t>檢測名稱</w:t>
            </w:r>
            <w:r>
              <w:rPr>
                <w:rFonts w:ascii="Times New Roman" w:hAnsi="Times New Roman" w:cs="Times New Roman"/>
                <w:b/>
                <w:bCs/>
                <w:sz w:val="28"/>
                <w:szCs w:val="28"/>
              </w:rPr>
              <w:t>(</w:t>
            </w:r>
            <w:r>
              <w:rPr>
                <w:rFonts w:ascii="Times New Roman" w:hAnsi="Times New Roman" w:cs="Times New Roman"/>
                <w:b/>
                <w:bCs/>
                <w:sz w:val="28"/>
                <w:szCs w:val="28"/>
              </w:rPr>
              <w:t>註</w:t>
            </w:r>
            <w:r>
              <w:rPr>
                <w:rFonts w:ascii="Times New Roman" w:hAnsi="Times New Roman" w:cs="Times New Roman"/>
                <w:b/>
                <w:bCs/>
                <w:sz w:val="28"/>
                <w:szCs w:val="28"/>
              </w:rPr>
              <w:t>1)</w:t>
            </w:r>
          </w:p>
        </w:tc>
        <w:tc>
          <w:tcPr>
            <w:tcW w:w="2887"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20617D">
            <w:pPr>
              <w:pStyle w:val="Default"/>
              <w:spacing w:line="276" w:lineRule="auto"/>
              <w:rPr>
                <w:rFonts w:ascii="Times New Roman" w:hAnsi="Times New Roman" w:cs="Times New Roman"/>
                <w:sz w:val="28"/>
                <w:szCs w:val="28"/>
              </w:rPr>
            </w:pPr>
          </w:p>
        </w:tc>
      </w:tr>
      <w:tr w:rsidR="0020617D">
        <w:tblPrEx>
          <w:tblCellMar>
            <w:top w:w="0" w:type="dxa"/>
            <w:bottom w:w="0" w:type="dxa"/>
          </w:tblCellMar>
        </w:tblPrEx>
        <w:trPr>
          <w:trHeight w:val="205"/>
        </w:trPr>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jc w:val="center"/>
            </w:pPr>
            <w:r>
              <w:rPr>
                <w:rFonts w:ascii="Times New Roman" w:hAnsi="Times New Roman" w:cs="Times New Roman"/>
                <w:b/>
                <w:bCs/>
                <w:sz w:val="28"/>
                <w:szCs w:val="28"/>
              </w:rPr>
              <w:t>通過級數</w:t>
            </w:r>
          </w:p>
        </w:tc>
        <w:tc>
          <w:tcPr>
            <w:tcW w:w="269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20617D">
            <w:pPr>
              <w:pStyle w:val="Default"/>
              <w:spacing w:line="276" w:lineRule="auto"/>
              <w:rPr>
                <w:rFonts w:ascii="Times New Roman" w:hAnsi="Times New Roman" w:cs="Times New Roman"/>
                <w:sz w:val="28"/>
                <w:szCs w:val="28"/>
              </w:rPr>
            </w:pPr>
          </w:p>
        </w:tc>
        <w:tc>
          <w:tcPr>
            <w:tcW w:w="212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spacing w:line="276" w:lineRule="auto"/>
              <w:jc w:val="center"/>
            </w:pPr>
            <w:r>
              <w:rPr>
                <w:rFonts w:ascii="Times New Roman" w:hAnsi="Times New Roman" w:cs="Times New Roman"/>
                <w:b/>
                <w:bCs/>
                <w:w w:val="80"/>
                <w:sz w:val="28"/>
                <w:szCs w:val="28"/>
              </w:rPr>
              <w:t>對照</w:t>
            </w:r>
            <w:r>
              <w:rPr>
                <w:rFonts w:ascii="Times New Roman" w:hAnsi="Times New Roman" w:cs="Times New Roman"/>
                <w:b/>
                <w:bCs/>
                <w:w w:val="80"/>
                <w:sz w:val="28"/>
                <w:szCs w:val="28"/>
              </w:rPr>
              <w:t>CEF</w:t>
            </w:r>
            <w:r>
              <w:rPr>
                <w:rFonts w:ascii="Times New Roman" w:hAnsi="Times New Roman" w:cs="Times New Roman"/>
                <w:b/>
                <w:bCs/>
                <w:w w:val="80"/>
                <w:sz w:val="28"/>
                <w:szCs w:val="28"/>
              </w:rPr>
              <w:t>架構級數</w:t>
            </w:r>
          </w:p>
        </w:tc>
        <w:tc>
          <w:tcPr>
            <w:tcW w:w="2887"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20617D">
            <w:pPr>
              <w:pStyle w:val="Default"/>
              <w:spacing w:line="276" w:lineRule="auto"/>
              <w:rPr>
                <w:rFonts w:ascii="Times New Roman" w:hAnsi="Times New Roman" w:cs="Times New Roman"/>
                <w:sz w:val="28"/>
                <w:szCs w:val="28"/>
              </w:rPr>
            </w:pPr>
          </w:p>
        </w:tc>
      </w:tr>
      <w:tr w:rsidR="0020617D">
        <w:tblPrEx>
          <w:tblCellMar>
            <w:top w:w="0" w:type="dxa"/>
            <w:bottom w:w="0" w:type="dxa"/>
          </w:tblCellMar>
        </w:tblPrEx>
        <w:trPr>
          <w:trHeight w:val="205"/>
        </w:trPr>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jc w:val="center"/>
            </w:pPr>
            <w:r>
              <w:rPr>
                <w:rFonts w:ascii="Times New Roman" w:hAnsi="Times New Roman" w:cs="Times New Roman"/>
                <w:b/>
                <w:bCs/>
                <w:sz w:val="28"/>
                <w:szCs w:val="28"/>
              </w:rPr>
              <w:t>分項成績</w:t>
            </w:r>
          </w:p>
        </w:tc>
        <w:tc>
          <w:tcPr>
            <w:tcW w:w="976" w:type="dxa"/>
            <w:tcBorders>
              <w:top w:val="single" w:sz="4" w:space="0" w:color="00000A"/>
              <w:left w:val="single" w:sz="4" w:space="0" w:color="00000A"/>
              <w:bottom w:val="single" w:sz="4" w:space="0" w:color="00000A"/>
            </w:tcBorders>
            <w:shd w:val="clear" w:color="auto" w:fill="auto"/>
            <w:tcMar>
              <w:top w:w="0" w:type="dxa"/>
              <w:left w:w="113" w:type="dxa"/>
              <w:bottom w:w="0" w:type="dxa"/>
              <w:right w:w="108" w:type="dxa"/>
            </w:tcMar>
            <w:vAlign w:val="center"/>
          </w:tcPr>
          <w:p w:rsidR="0020617D" w:rsidRDefault="00137AC7">
            <w:pPr>
              <w:pStyle w:val="Default"/>
              <w:spacing w:line="276" w:lineRule="auto"/>
              <w:jc w:val="right"/>
            </w:pPr>
            <w:r>
              <w:rPr>
                <w:rFonts w:ascii="Times New Roman" w:hAnsi="Times New Roman" w:cs="Times New Roman"/>
                <w:sz w:val="28"/>
                <w:szCs w:val="28"/>
              </w:rPr>
              <w:t>聽</w:t>
            </w:r>
          </w:p>
        </w:tc>
        <w:tc>
          <w:tcPr>
            <w:tcW w:w="1219" w:type="dxa"/>
            <w:tcBorders>
              <w:top w:val="single" w:sz="4" w:space="0" w:color="00000A"/>
              <w:bottom w:val="single" w:sz="4" w:space="0" w:color="00000A"/>
            </w:tcBorders>
            <w:shd w:val="clear" w:color="auto" w:fill="auto"/>
            <w:tcMar>
              <w:top w:w="0" w:type="dxa"/>
              <w:left w:w="113" w:type="dxa"/>
              <w:bottom w:w="0" w:type="dxa"/>
              <w:right w:w="108" w:type="dxa"/>
            </w:tcMar>
            <w:vAlign w:val="center"/>
          </w:tcPr>
          <w:p w:rsidR="0020617D" w:rsidRDefault="00137AC7">
            <w:pPr>
              <w:pStyle w:val="Default"/>
              <w:spacing w:line="276" w:lineRule="auto"/>
            </w:pPr>
            <w:r>
              <w:rPr>
                <w:rFonts w:ascii="Times New Roman" w:hAnsi="Times New Roman" w:cs="Times New Roman"/>
                <w:sz w:val="28"/>
                <w:szCs w:val="28"/>
              </w:rPr>
              <w:t>______</w:t>
            </w:r>
          </w:p>
        </w:tc>
        <w:tc>
          <w:tcPr>
            <w:tcW w:w="555" w:type="dxa"/>
            <w:gridSpan w:val="2"/>
            <w:tcBorders>
              <w:top w:val="single" w:sz="4" w:space="0" w:color="00000A"/>
              <w:bottom w:val="single" w:sz="4" w:space="0" w:color="00000A"/>
            </w:tcBorders>
            <w:shd w:val="clear" w:color="auto" w:fill="auto"/>
            <w:tcMar>
              <w:top w:w="0" w:type="dxa"/>
              <w:left w:w="113" w:type="dxa"/>
              <w:bottom w:w="0" w:type="dxa"/>
              <w:right w:w="108" w:type="dxa"/>
            </w:tcMar>
            <w:vAlign w:val="center"/>
          </w:tcPr>
          <w:p w:rsidR="0020617D" w:rsidRDefault="00137AC7">
            <w:pPr>
              <w:pStyle w:val="Default"/>
              <w:spacing w:line="276" w:lineRule="auto"/>
              <w:jc w:val="right"/>
            </w:pPr>
            <w:r>
              <w:rPr>
                <w:rFonts w:ascii="Times New Roman" w:hAnsi="Times New Roman" w:cs="Times New Roman"/>
                <w:sz w:val="28"/>
                <w:szCs w:val="28"/>
              </w:rPr>
              <w:t>說</w:t>
            </w:r>
          </w:p>
        </w:tc>
        <w:tc>
          <w:tcPr>
            <w:tcW w:w="936" w:type="dxa"/>
            <w:tcBorders>
              <w:top w:val="single" w:sz="4" w:space="0" w:color="00000A"/>
              <w:bottom w:val="single" w:sz="4" w:space="0" w:color="00000A"/>
            </w:tcBorders>
            <w:shd w:val="clear" w:color="auto" w:fill="auto"/>
            <w:tcMar>
              <w:top w:w="0" w:type="dxa"/>
              <w:left w:w="113" w:type="dxa"/>
              <w:bottom w:w="0" w:type="dxa"/>
              <w:right w:w="108" w:type="dxa"/>
            </w:tcMar>
            <w:vAlign w:val="center"/>
          </w:tcPr>
          <w:p w:rsidR="0020617D" w:rsidRDefault="00137AC7">
            <w:pPr>
              <w:pStyle w:val="Default"/>
              <w:spacing w:line="276" w:lineRule="auto"/>
              <w:jc w:val="right"/>
            </w:pPr>
            <w:r>
              <w:rPr>
                <w:rFonts w:ascii="Times New Roman" w:hAnsi="Times New Roman" w:cs="Times New Roman"/>
                <w:sz w:val="28"/>
                <w:szCs w:val="28"/>
              </w:rPr>
              <w:t>_______</w:t>
            </w:r>
          </w:p>
        </w:tc>
        <w:tc>
          <w:tcPr>
            <w:tcW w:w="986" w:type="dxa"/>
            <w:gridSpan w:val="2"/>
            <w:tcBorders>
              <w:top w:val="single" w:sz="4" w:space="0" w:color="00000A"/>
              <w:bottom w:val="single" w:sz="4" w:space="0" w:color="00000A"/>
            </w:tcBorders>
            <w:shd w:val="clear" w:color="auto" w:fill="auto"/>
            <w:tcMar>
              <w:top w:w="0" w:type="dxa"/>
              <w:left w:w="113" w:type="dxa"/>
              <w:bottom w:w="0" w:type="dxa"/>
              <w:right w:w="108" w:type="dxa"/>
            </w:tcMar>
            <w:vAlign w:val="center"/>
          </w:tcPr>
          <w:p w:rsidR="0020617D" w:rsidRDefault="00137AC7">
            <w:pPr>
              <w:pStyle w:val="Default"/>
              <w:spacing w:line="276" w:lineRule="auto"/>
              <w:jc w:val="right"/>
            </w:pPr>
            <w:r>
              <w:rPr>
                <w:rFonts w:ascii="Times New Roman" w:hAnsi="Times New Roman" w:cs="Times New Roman"/>
                <w:sz w:val="28"/>
                <w:szCs w:val="28"/>
              </w:rPr>
              <w:t>讀</w:t>
            </w:r>
          </w:p>
        </w:tc>
        <w:tc>
          <w:tcPr>
            <w:tcW w:w="1196" w:type="dxa"/>
            <w:gridSpan w:val="3"/>
            <w:tcBorders>
              <w:top w:val="single" w:sz="4" w:space="0" w:color="00000A"/>
              <w:bottom w:val="single" w:sz="4" w:space="0" w:color="00000A"/>
            </w:tcBorders>
            <w:shd w:val="clear" w:color="auto" w:fill="auto"/>
            <w:tcMar>
              <w:top w:w="0" w:type="dxa"/>
              <w:left w:w="113" w:type="dxa"/>
              <w:bottom w:w="0" w:type="dxa"/>
              <w:right w:w="108" w:type="dxa"/>
            </w:tcMar>
            <w:vAlign w:val="center"/>
          </w:tcPr>
          <w:p w:rsidR="0020617D" w:rsidRDefault="00137AC7">
            <w:pPr>
              <w:pStyle w:val="Default"/>
              <w:spacing w:line="276" w:lineRule="auto"/>
              <w:jc w:val="right"/>
            </w:pPr>
            <w:r>
              <w:rPr>
                <w:rFonts w:ascii="Times New Roman" w:hAnsi="Times New Roman" w:cs="Times New Roman"/>
                <w:sz w:val="28"/>
                <w:szCs w:val="28"/>
              </w:rPr>
              <w:t>______</w:t>
            </w:r>
          </w:p>
        </w:tc>
        <w:tc>
          <w:tcPr>
            <w:tcW w:w="577" w:type="dxa"/>
            <w:tcBorders>
              <w:top w:val="single" w:sz="4" w:space="0" w:color="00000A"/>
              <w:bottom w:val="single" w:sz="4" w:space="0" w:color="00000A"/>
            </w:tcBorders>
            <w:shd w:val="clear" w:color="auto" w:fill="auto"/>
            <w:tcMar>
              <w:top w:w="0" w:type="dxa"/>
              <w:left w:w="113" w:type="dxa"/>
              <w:bottom w:w="0" w:type="dxa"/>
              <w:right w:w="108" w:type="dxa"/>
            </w:tcMar>
            <w:vAlign w:val="center"/>
          </w:tcPr>
          <w:p w:rsidR="0020617D" w:rsidRDefault="00137AC7">
            <w:pPr>
              <w:pStyle w:val="Default"/>
              <w:spacing w:line="276" w:lineRule="auto"/>
              <w:jc w:val="right"/>
            </w:pPr>
            <w:r>
              <w:rPr>
                <w:rFonts w:ascii="Times New Roman" w:hAnsi="Times New Roman" w:cs="Times New Roman"/>
                <w:sz w:val="28"/>
                <w:szCs w:val="28"/>
              </w:rPr>
              <w:t>寫</w:t>
            </w:r>
          </w:p>
        </w:tc>
        <w:tc>
          <w:tcPr>
            <w:tcW w:w="1260" w:type="dxa"/>
            <w:gridSpan w:val="2"/>
            <w:tcBorders>
              <w:top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spacing w:line="276" w:lineRule="auto"/>
              <w:jc w:val="right"/>
            </w:pPr>
            <w:r>
              <w:rPr>
                <w:rFonts w:ascii="Times New Roman" w:hAnsi="Times New Roman" w:cs="Times New Roman"/>
                <w:sz w:val="28"/>
                <w:szCs w:val="28"/>
              </w:rPr>
              <w:t>_______</w:t>
            </w:r>
          </w:p>
        </w:tc>
      </w:tr>
      <w:tr w:rsidR="0020617D">
        <w:tblPrEx>
          <w:tblCellMar>
            <w:top w:w="0" w:type="dxa"/>
            <w:bottom w:w="0" w:type="dxa"/>
          </w:tblCellMar>
        </w:tblPrEx>
        <w:trPr>
          <w:trHeight w:val="205"/>
        </w:trPr>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jc w:val="center"/>
            </w:pPr>
            <w:r>
              <w:rPr>
                <w:rFonts w:ascii="Times New Roman" w:hAnsi="Times New Roman" w:cs="Times New Roman"/>
                <w:b/>
                <w:bCs/>
                <w:sz w:val="28"/>
                <w:szCs w:val="28"/>
              </w:rPr>
              <w:t>通過日期</w:t>
            </w:r>
            <w:r>
              <w:rPr>
                <w:rFonts w:ascii="Times New Roman" w:hAnsi="Times New Roman" w:cs="Times New Roman"/>
                <w:b/>
                <w:bCs/>
                <w:sz w:val="28"/>
                <w:szCs w:val="28"/>
              </w:rPr>
              <w:t>(</w:t>
            </w:r>
            <w:r>
              <w:rPr>
                <w:rFonts w:ascii="Times New Roman" w:hAnsi="Times New Roman" w:cs="Times New Roman"/>
                <w:b/>
                <w:bCs/>
                <w:sz w:val="28"/>
                <w:szCs w:val="28"/>
              </w:rPr>
              <w:t>註</w:t>
            </w:r>
            <w:r>
              <w:rPr>
                <w:rFonts w:ascii="Times New Roman" w:hAnsi="Times New Roman" w:cs="Times New Roman"/>
                <w:b/>
                <w:bCs/>
                <w:sz w:val="28"/>
                <w:szCs w:val="28"/>
              </w:rPr>
              <w:t>2)</w:t>
            </w:r>
          </w:p>
        </w:tc>
        <w:tc>
          <w:tcPr>
            <w:tcW w:w="269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20617D">
            <w:pPr>
              <w:pStyle w:val="Default"/>
              <w:spacing w:line="276" w:lineRule="auto"/>
              <w:rPr>
                <w:rFonts w:ascii="Times New Roman" w:hAnsi="Times New Roman" w:cs="Times New Roman"/>
                <w:sz w:val="28"/>
                <w:szCs w:val="28"/>
              </w:rPr>
            </w:pPr>
          </w:p>
        </w:tc>
        <w:tc>
          <w:tcPr>
            <w:tcW w:w="212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spacing w:line="276" w:lineRule="auto"/>
              <w:jc w:val="center"/>
            </w:pPr>
            <w:r>
              <w:rPr>
                <w:rFonts w:ascii="Times New Roman" w:hAnsi="Times New Roman" w:cs="Times New Roman"/>
                <w:b/>
                <w:bCs/>
                <w:sz w:val="28"/>
                <w:szCs w:val="28"/>
              </w:rPr>
              <w:t>報名費用</w:t>
            </w:r>
            <w:r>
              <w:rPr>
                <w:rFonts w:ascii="Times New Roman" w:hAnsi="Times New Roman" w:cs="Times New Roman"/>
                <w:b/>
                <w:bCs/>
                <w:sz w:val="28"/>
                <w:szCs w:val="28"/>
              </w:rPr>
              <w:t>(</w:t>
            </w:r>
            <w:r>
              <w:rPr>
                <w:rFonts w:ascii="Times New Roman" w:hAnsi="Times New Roman" w:cs="Times New Roman"/>
                <w:b/>
                <w:bCs/>
                <w:sz w:val="28"/>
                <w:szCs w:val="28"/>
              </w:rPr>
              <w:t>註</w:t>
            </w:r>
            <w:r>
              <w:rPr>
                <w:rFonts w:ascii="Times New Roman" w:hAnsi="Times New Roman" w:cs="Times New Roman"/>
                <w:b/>
                <w:bCs/>
                <w:sz w:val="28"/>
                <w:szCs w:val="28"/>
              </w:rPr>
              <w:t>3)</w:t>
            </w:r>
          </w:p>
        </w:tc>
        <w:tc>
          <w:tcPr>
            <w:tcW w:w="2887"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20617D">
            <w:pPr>
              <w:pStyle w:val="Default"/>
              <w:spacing w:line="276" w:lineRule="auto"/>
              <w:rPr>
                <w:rFonts w:ascii="Times New Roman" w:hAnsi="Times New Roman" w:cs="Times New Roman"/>
                <w:sz w:val="28"/>
                <w:szCs w:val="28"/>
              </w:rPr>
            </w:pPr>
          </w:p>
        </w:tc>
      </w:tr>
      <w:tr w:rsidR="0020617D">
        <w:tblPrEx>
          <w:tblCellMar>
            <w:top w:w="0" w:type="dxa"/>
            <w:bottom w:w="0" w:type="dxa"/>
          </w:tblCellMar>
        </w:tblPrEx>
        <w:trPr>
          <w:trHeight w:val="205"/>
        </w:trPr>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jc w:val="center"/>
            </w:pPr>
            <w:r>
              <w:rPr>
                <w:rFonts w:ascii="Times New Roman" w:hAnsi="Times New Roman" w:cs="Times New Roman"/>
                <w:b/>
                <w:bCs/>
                <w:sz w:val="28"/>
                <w:szCs w:val="28"/>
              </w:rPr>
              <w:t>服務學校</w:t>
            </w:r>
          </w:p>
        </w:tc>
        <w:tc>
          <w:tcPr>
            <w:tcW w:w="269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20617D">
            <w:pPr>
              <w:pStyle w:val="Default"/>
              <w:spacing w:line="276" w:lineRule="auto"/>
              <w:rPr>
                <w:rFonts w:ascii="Times New Roman" w:hAnsi="Times New Roman" w:cs="Times New Roman"/>
                <w:sz w:val="28"/>
                <w:szCs w:val="28"/>
              </w:rPr>
            </w:pPr>
          </w:p>
        </w:tc>
        <w:tc>
          <w:tcPr>
            <w:tcW w:w="212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spacing w:line="276" w:lineRule="auto"/>
              <w:jc w:val="center"/>
            </w:pPr>
            <w:r>
              <w:rPr>
                <w:rFonts w:ascii="Times New Roman" w:hAnsi="Times New Roman" w:cs="Times New Roman"/>
                <w:b/>
                <w:bCs/>
                <w:sz w:val="28"/>
                <w:szCs w:val="28"/>
              </w:rPr>
              <w:t>教師姓名</w:t>
            </w:r>
          </w:p>
        </w:tc>
        <w:tc>
          <w:tcPr>
            <w:tcW w:w="2887"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20617D">
            <w:pPr>
              <w:pStyle w:val="Default"/>
              <w:spacing w:line="276" w:lineRule="auto"/>
              <w:rPr>
                <w:rFonts w:ascii="Times New Roman" w:hAnsi="Times New Roman" w:cs="Times New Roman"/>
                <w:sz w:val="28"/>
                <w:szCs w:val="28"/>
              </w:rPr>
            </w:pPr>
          </w:p>
        </w:tc>
      </w:tr>
      <w:tr w:rsidR="0020617D">
        <w:tblPrEx>
          <w:tblCellMar>
            <w:top w:w="0" w:type="dxa"/>
            <w:bottom w:w="0" w:type="dxa"/>
          </w:tblCellMar>
        </w:tblPrEx>
        <w:trPr>
          <w:trHeight w:val="202"/>
        </w:trPr>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jc w:val="center"/>
            </w:pPr>
            <w:r>
              <w:rPr>
                <w:rFonts w:ascii="Times New Roman" w:hAnsi="Times New Roman" w:cs="Times New Roman"/>
                <w:b/>
                <w:bCs/>
                <w:sz w:val="28"/>
                <w:szCs w:val="28"/>
              </w:rPr>
              <w:t>職別</w:t>
            </w:r>
            <w:r>
              <w:rPr>
                <w:rFonts w:ascii="Times New Roman" w:hAnsi="Times New Roman" w:cs="Times New Roman"/>
                <w:b/>
                <w:bCs/>
                <w:sz w:val="28"/>
                <w:szCs w:val="28"/>
              </w:rPr>
              <w:t>(</w:t>
            </w:r>
            <w:r>
              <w:rPr>
                <w:rFonts w:ascii="Times New Roman" w:hAnsi="Times New Roman" w:cs="Times New Roman"/>
                <w:b/>
                <w:bCs/>
                <w:sz w:val="28"/>
                <w:szCs w:val="28"/>
              </w:rPr>
              <w:t>擇一</w:t>
            </w:r>
            <w:r>
              <w:rPr>
                <w:rFonts w:ascii="Times New Roman" w:hAnsi="Times New Roman" w:cs="Times New Roman"/>
                <w:b/>
                <w:bCs/>
                <w:sz w:val="28"/>
                <w:szCs w:val="28"/>
              </w:rPr>
              <w:t>)</w:t>
            </w:r>
          </w:p>
        </w:tc>
        <w:tc>
          <w:tcPr>
            <w:tcW w:w="5527" w:type="dxa"/>
            <w:gridSpan w:val="9"/>
            <w:tcBorders>
              <w:top w:val="single" w:sz="4" w:space="0" w:color="00000A"/>
              <w:left w:val="single" w:sz="4" w:space="0" w:color="00000A"/>
              <w:bottom w:val="single" w:sz="4" w:space="0" w:color="00000A"/>
            </w:tcBorders>
            <w:shd w:val="clear" w:color="auto" w:fill="auto"/>
            <w:tcMar>
              <w:top w:w="0" w:type="dxa"/>
              <w:left w:w="113" w:type="dxa"/>
              <w:bottom w:w="0" w:type="dxa"/>
              <w:right w:w="108" w:type="dxa"/>
            </w:tcMar>
            <w:vAlign w:val="center"/>
          </w:tcPr>
          <w:p w:rsidR="0020617D" w:rsidRDefault="00137AC7">
            <w:pPr>
              <w:pStyle w:val="Default"/>
              <w:spacing w:line="276" w:lineRule="auto"/>
            </w:pPr>
            <w:r>
              <w:rPr>
                <w:rFonts w:cs="Times New Roman"/>
                <w:sz w:val="28"/>
                <w:szCs w:val="28"/>
              </w:rPr>
              <w:t>□</w:t>
            </w:r>
            <w:r>
              <w:rPr>
                <w:rFonts w:ascii="Times New Roman" w:hAnsi="Times New Roman" w:cs="Times New Roman"/>
                <w:sz w:val="28"/>
                <w:szCs w:val="28"/>
              </w:rPr>
              <w:t>非英語科教師</w:t>
            </w:r>
            <w:r>
              <w:rPr>
                <w:rFonts w:ascii="Times New Roman" w:hAnsi="Times New Roman" w:cs="Times New Roman"/>
                <w:sz w:val="28"/>
                <w:szCs w:val="28"/>
              </w:rPr>
              <w:t>(</w:t>
            </w:r>
            <w:r>
              <w:rPr>
                <w:rFonts w:ascii="Times New Roman" w:hAnsi="Times New Roman" w:cs="Times New Roman"/>
                <w:sz w:val="28"/>
                <w:szCs w:val="28"/>
              </w:rPr>
              <w:t>英語科教學年資</w:t>
            </w:r>
            <w:r>
              <w:rPr>
                <w:rFonts w:ascii="Times New Roman" w:hAnsi="Times New Roman" w:cs="Times New Roman"/>
                <w:sz w:val="28"/>
                <w:szCs w:val="28"/>
              </w:rPr>
              <w:t>___</w:t>
            </w:r>
            <w:r>
              <w:rPr>
                <w:rFonts w:ascii="Times New Roman" w:hAnsi="Times New Roman" w:cs="Times New Roman"/>
                <w:sz w:val="28"/>
                <w:szCs w:val="28"/>
              </w:rPr>
              <w:t>年</w:t>
            </w:r>
            <w:r>
              <w:rPr>
                <w:rFonts w:ascii="Times New Roman" w:hAnsi="Times New Roman" w:cs="Times New Roman"/>
                <w:sz w:val="28"/>
                <w:szCs w:val="28"/>
              </w:rPr>
              <w:t>)</w:t>
            </w:r>
          </w:p>
        </w:tc>
        <w:tc>
          <w:tcPr>
            <w:tcW w:w="2178" w:type="dxa"/>
            <w:gridSpan w:val="4"/>
            <w:tcBorders>
              <w:top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spacing w:line="276" w:lineRule="auto"/>
            </w:pPr>
            <w:r>
              <w:rPr>
                <w:rFonts w:cs="Times New Roman"/>
                <w:sz w:val="28"/>
                <w:szCs w:val="28"/>
              </w:rPr>
              <w:t>□</w:t>
            </w:r>
            <w:r>
              <w:rPr>
                <w:rFonts w:ascii="Times New Roman" w:hAnsi="Times New Roman" w:cs="Times New Roman"/>
                <w:sz w:val="28"/>
                <w:szCs w:val="28"/>
              </w:rPr>
              <w:t>英語科教師</w:t>
            </w:r>
          </w:p>
        </w:tc>
      </w:tr>
      <w:tr w:rsidR="0020617D">
        <w:tblPrEx>
          <w:tblCellMar>
            <w:top w:w="0" w:type="dxa"/>
            <w:bottom w:w="0" w:type="dxa"/>
          </w:tblCellMar>
        </w:tblPrEx>
        <w:trPr>
          <w:trHeight w:val="202"/>
        </w:trPr>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jc w:val="center"/>
            </w:pPr>
            <w:r>
              <w:rPr>
                <w:rFonts w:ascii="Times New Roman" w:hAnsi="Times New Roman" w:cs="Times New Roman"/>
                <w:b/>
                <w:bCs/>
                <w:sz w:val="28"/>
                <w:szCs w:val="28"/>
              </w:rPr>
              <w:t>連絡電話</w:t>
            </w:r>
          </w:p>
        </w:tc>
        <w:tc>
          <w:tcPr>
            <w:tcW w:w="269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20617D">
            <w:pPr>
              <w:pStyle w:val="Default"/>
              <w:spacing w:line="276" w:lineRule="auto"/>
              <w:rPr>
                <w:rFonts w:ascii="Times New Roman" w:hAnsi="Times New Roman" w:cs="Times New Roman"/>
                <w:sz w:val="28"/>
                <w:szCs w:val="28"/>
              </w:rPr>
            </w:pPr>
          </w:p>
        </w:tc>
        <w:tc>
          <w:tcPr>
            <w:tcW w:w="212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spacing w:line="276" w:lineRule="auto"/>
              <w:jc w:val="center"/>
            </w:pPr>
            <w:r>
              <w:rPr>
                <w:rFonts w:ascii="Times New Roman" w:hAnsi="Times New Roman" w:cs="Times New Roman"/>
                <w:b/>
                <w:bCs/>
                <w:sz w:val="28"/>
                <w:szCs w:val="28"/>
              </w:rPr>
              <w:t>行動電話</w:t>
            </w:r>
          </w:p>
        </w:tc>
        <w:tc>
          <w:tcPr>
            <w:tcW w:w="2887"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20617D">
            <w:pPr>
              <w:pStyle w:val="Default"/>
              <w:spacing w:line="276" w:lineRule="auto"/>
              <w:rPr>
                <w:rFonts w:ascii="Times New Roman" w:hAnsi="Times New Roman" w:cs="Times New Roman"/>
                <w:sz w:val="28"/>
                <w:szCs w:val="28"/>
              </w:rPr>
            </w:pPr>
          </w:p>
        </w:tc>
      </w:tr>
      <w:tr w:rsidR="0020617D">
        <w:tblPrEx>
          <w:tblCellMar>
            <w:top w:w="0" w:type="dxa"/>
            <w:bottom w:w="0" w:type="dxa"/>
          </w:tblCellMar>
        </w:tblPrEx>
        <w:trPr>
          <w:trHeight w:val="183"/>
        </w:trPr>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jc w:val="center"/>
            </w:pPr>
            <w:r>
              <w:rPr>
                <w:rFonts w:ascii="Times New Roman" w:hAnsi="Times New Roman" w:cs="Times New Roman"/>
                <w:b/>
                <w:bCs/>
                <w:sz w:val="28"/>
                <w:szCs w:val="28"/>
              </w:rPr>
              <w:t>身分證字號</w:t>
            </w:r>
          </w:p>
        </w:tc>
        <w:tc>
          <w:tcPr>
            <w:tcW w:w="269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20617D">
            <w:pPr>
              <w:pStyle w:val="Default"/>
              <w:spacing w:line="276" w:lineRule="auto"/>
              <w:rPr>
                <w:rFonts w:ascii="Times New Roman" w:hAnsi="Times New Roman" w:cs="Times New Roman"/>
                <w:sz w:val="28"/>
                <w:szCs w:val="28"/>
              </w:rPr>
            </w:pPr>
          </w:p>
        </w:tc>
        <w:tc>
          <w:tcPr>
            <w:tcW w:w="212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spacing w:line="276" w:lineRule="auto"/>
              <w:jc w:val="center"/>
            </w:pPr>
            <w:r>
              <w:rPr>
                <w:rFonts w:ascii="Times New Roman" w:hAnsi="Times New Roman" w:cs="Times New Roman"/>
                <w:b/>
                <w:bCs/>
                <w:sz w:val="28"/>
                <w:szCs w:val="28"/>
              </w:rPr>
              <w:t>E-mail</w:t>
            </w:r>
            <w:r>
              <w:rPr>
                <w:rFonts w:ascii="Times New Roman" w:hAnsi="Times New Roman" w:cs="Times New Roman"/>
                <w:b/>
                <w:bCs/>
                <w:sz w:val="28"/>
                <w:szCs w:val="28"/>
              </w:rPr>
              <w:t>信箱</w:t>
            </w:r>
          </w:p>
        </w:tc>
        <w:tc>
          <w:tcPr>
            <w:tcW w:w="2887"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20617D">
            <w:pPr>
              <w:pStyle w:val="Default"/>
              <w:spacing w:line="276" w:lineRule="auto"/>
              <w:rPr>
                <w:rFonts w:ascii="Times New Roman" w:hAnsi="Times New Roman" w:cs="Times New Roman"/>
                <w:sz w:val="28"/>
                <w:szCs w:val="28"/>
              </w:rPr>
            </w:pPr>
          </w:p>
        </w:tc>
      </w:tr>
      <w:tr w:rsidR="0020617D">
        <w:tblPrEx>
          <w:tblCellMar>
            <w:top w:w="0" w:type="dxa"/>
            <w:bottom w:w="0" w:type="dxa"/>
          </w:tblCellMar>
        </w:tblPrEx>
        <w:trPr>
          <w:trHeight w:val="202"/>
        </w:trPr>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jc w:val="center"/>
            </w:pPr>
            <w:r>
              <w:rPr>
                <w:rFonts w:ascii="Times New Roman" w:hAnsi="Times New Roman" w:cs="Times New Roman"/>
                <w:b/>
                <w:bCs/>
                <w:sz w:val="28"/>
                <w:szCs w:val="28"/>
              </w:rPr>
              <w:t>戶籍地址</w:t>
            </w:r>
          </w:p>
        </w:tc>
        <w:tc>
          <w:tcPr>
            <w:tcW w:w="7705" w:type="dxa"/>
            <w:gridSpan w:val="1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20617D">
            <w:pPr>
              <w:pStyle w:val="Default"/>
              <w:spacing w:line="276" w:lineRule="auto"/>
              <w:rPr>
                <w:rFonts w:ascii="Times New Roman" w:hAnsi="Times New Roman" w:cs="Times New Roman"/>
                <w:sz w:val="28"/>
                <w:szCs w:val="28"/>
              </w:rPr>
            </w:pPr>
          </w:p>
        </w:tc>
      </w:tr>
      <w:tr w:rsidR="0020617D">
        <w:tblPrEx>
          <w:tblCellMar>
            <w:top w:w="0" w:type="dxa"/>
            <w:bottom w:w="0" w:type="dxa"/>
          </w:tblCellMar>
        </w:tblPrEx>
        <w:trPr>
          <w:trHeight w:val="377"/>
        </w:trPr>
        <w:tc>
          <w:tcPr>
            <w:tcW w:w="208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spacing w:line="0" w:lineRule="atLeast"/>
              <w:jc w:val="center"/>
            </w:pPr>
            <w:r>
              <w:rPr>
                <w:rFonts w:ascii="Times New Roman" w:hAnsi="Times New Roman" w:cs="Times New Roman"/>
                <w:b/>
                <w:bCs/>
                <w:sz w:val="28"/>
                <w:szCs w:val="28"/>
              </w:rPr>
              <w:t>入帳銀行及帳號</w:t>
            </w:r>
            <w:r>
              <w:rPr>
                <w:rFonts w:ascii="Times New Roman" w:hAnsi="Times New Roman" w:cs="Times New Roman"/>
                <w:b/>
                <w:bCs/>
                <w:sz w:val="28"/>
                <w:szCs w:val="28"/>
              </w:rPr>
              <w:t>(</w:t>
            </w:r>
            <w:r>
              <w:rPr>
                <w:rFonts w:ascii="Times New Roman" w:hAnsi="Times New Roman" w:cs="Times New Roman"/>
                <w:b/>
                <w:bCs/>
                <w:sz w:val="28"/>
                <w:szCs w:val="28"/>
              </w:rPr>
              <w:t>註</w:t>
            </w:r>
            <w:r>
              <w:rPr>
                <w:rFonts w:ascii="Times New Roman" w:hAnsi="Times New Roman" w:cs="Times New Roman"/>
                <w:b/>
                <w:bCs/>
                <w:sz w:val="28"/>
                <w:szCs w:val="28"/>
              </w:rPr>
              <w:t>4)</w:t>
            </w:r>
          </w:p>
        </w:tc>
        <w:tc>
          <w:tcPr>
            <w:tcW w:w="368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0617D" w:rsidRDefault="00137AC7">
            <w:pPr>
              <w:pStyle w:val="Default"/>
              <w:spacing w:line="276" w:lineRule="auto"/>
              <w:jc w:val="center"/>
            </w:pPr>
            <w:r>
              <w:rPr>
                <w:rFonts w:ascii="Times New Roman" w:hAnsi="Times New Roman" w:cs="Times New Roman"/>
                <w:b/>
                <w:bCs/>
                <w:sz w:val="28"/>
                <w:szCs w:val="28"/>
              </w:rPr>
              <w:t>銀行名稱</w:t>
            </w:r>
          </w:p>
        </w:tc>
        <w:tc>
          <w:tcPr>
            <w:tcW w:w="4019"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20617D">
            <w:pPr>
              <w:pStyle w:val="Default"/>
              <w:spacing w:line="276" w:lineRule="auto"/>
              <w:rPr>
                <w:rFonts w:ascii="Times New Roman" w:hAnsi="Times New Roman" w:cs="Times New Roman"/>
                <w:sz w:val="28"/>
                <w:szCs w:val="28"/>
              </w:rPr>
            </w:pPr>
          </w:p>
        </w:tc>
      </w:tr>
      <w:tr w:rsidR="0020617D">
        <w:tblPrEx>
          <w:tblCellMar>
            <w:top w:w="0" w:type="dxa"/>
            <w:bottom w:w="0" w:type="dxa"/>
          </w:tblCellMar>
        </w:tblPrEx>
        <w:trPr>
          <w:trHeight w:val="377"/>
        </w:trPr>
        <w:tc>
          <w:tcPr>
            <w:tcW w:w="208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20617D"/>
        </w:tc>
        <w:tc>
          <w:tcPr>
            <w:tcW w:w="368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0617D" w:rsidRDefault="00137AC7">
            <w:pPr>
              <w:pStyle w:val="Default"/>
              <w:spacing w:line="276" w:lineRule="auto"/>
              <w:jc w:val="center"/>
            </w:pPr>
            <w:r>
              <w:rPr>
                <w:rFonts w:ascii="Times New Roman" w:hAnsi="Times New Roman" w:cs="Times New Roman"/>
                <w:b/>
                <w:bCs/>
                <w:sz w:val="28"/>
                <w:szCs w:val="28"/>
              </w:rPr>
              <w:t>分行名稱</w:t>
            </w:r>
            <w:r>
              <w:rPr>
                <w:rFonts w:ascii="Times New Roman" w:hAnsi="Times New Roman" w:cs="Times New Roman"/>
                <w:b/>
                <w:bCs/>
                <w:w w:val="90"/>
                <w:sz w:val="28"/>
                <w:szCs w:val="28"/>
              </w:rPr>
              <w:t>(</w:t>
            </w:r>
            <w:r>
              <w:rPr>
                <w:rFonts w:ascii="Times New Roman" w:hAnsi="Times New Roman" w:cs="Times New Roman"/>
                <w:b/>
                <w:bCs/>
                <w:w w:val="90"/>
                <w:sz w:val="28"/>
                <w:szCs w:val="28"/>
              </w:rPr>
              <w:t>郵局請填分局名稱</w:t>
            </w:r>
            <w:r>
              <w:rPr>
                <w:rFonts w:ascii="Times New Roman" w:hAnsi="Times New Roman" w:cs="Times New Roman"/>
                <w:b/>
                <w:bCs/>
                <w:w w:val="90"/>
                <w:sz w:val="28"/>
                <w:szCs w:val="28"/>
              </w:rPr>
              <w:t>)</w:t>
            </w:r>
          </w:p>
        </w:tc>
        <w:tc>
          <w:tcPr>
            <w:tcW w:w="4019"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20617D">
            <w:pPr>
              <w:pStyle w:val="Default"/>
              <w:spacing w:line="276" w:lineRule="auto"/>
              <w:rPr>
                <w:rFonts w:ascii="Times New Roman" w:hAnsi="Times New Roman" w:cs="Times New Roman"/>
                <w:sz w:val="28"/>
                <w:szCs w:val="28"/>
              </w:rPr>
            </w:pPr>
          </w:p>
        </w:tc>
      </w:tr>
      <w:tr w:rsidR="0020617D">
        <w:tblPrEx>
          <w:tblCellMar>
            <w:top w:w="0" w:type="dxa"/>
            <w:bottom w:w="0" w:type="dxa"/>
          </w:tblCellMar>
        </w:tblPrEx>
        <w:trPr>
          <w:trHeight w:val="377"/>
        </w:trPr>
        <w:tc>
          <w:tcPr>
            <w:tcW w:w="208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20617D"/>
        </w:tc>
        <w:tc>
          <w:tcPr>
            <w:tcW w:w="368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0617D" w:rsidRDefault="00137AC7">
            <w:pPr>
              <w:pStyle w:val="Default"/>
              <w:spacing w:line="276" w:lineRule="auto"/>
              <w:jc w:val="center"/>
            </w:pPr>
            <w:r>
              <w:rPr>
                <w:rFonts w:ascii="Times New Roman" w:hAnsi="Times New Roman" w:cs="Times New Roman"/>
                <w:b/>
                <w:bCs/>
                <w:sz w:val="28"/>
                <w:szCs w:val="28"/>
              </w:rPr>
              <w:t>帳號</w:t>
            </w:r>
            <w:r>
              <w:rPr>
                <w:rFonts w:ascii="Times New Roman" w:hAnsi="Times New Roman" w:cs="Times New Roman"/>
                <w:b/>
                <w:bCs/>
                <w:sz w:val="28"/>
                <w:szCs w:val="28"/>
              </w:rPr>
              <w:t>(</w:t>
            </w:r>
            <w:r>
              <w:rPr>
                <w:rFonts w:ascii="Times New Roman" w:hAnsi="Times New Roman" w:cs="Times New Roman"/>
                <w:b/>
                <w:bCs/>
                <w:sz w:val="28"/>
                <w:szCs w:val="28"/>
              </w:rPr>
              <w:t>郵局須填局號</w:t>
            </w:r>
            <w:r>
              <w:rPr>
                <w:rFonts w:ascii="Times New Roman" w:hAnsi="Times New Roman" w:cs="Times New Roman"/>
                <w:b/>
                <w:bCs/>
                <w:sz w:val="28"/>
                <w:szCs w:val="28"/>
              </w:rPr>
              <w:t>+</w:t>
            </w:r>
            <w:r>
              <w:rPr>
                <w:rFonts w:ascii="Times New Roman" w:hAnsi="Times New Roman" w:cs="Times New Roman"/>
                <w:b/>
                <w:bCs/>
                <w:sz w:val="28"/>
                <w:szCs w:val="28"/>
              </w:rPr>
              <w:t>帳號</w:t>
            </w:r>
            <w:r>
              <w:rPr>
                <w:rFonts w:ascii="Times New Roman" w:hAnsi="Times New Roman" w:cs="Times New Roman"/>
                <w:b/>
                <w:bCs/>
                <w:sz w:val="28"/>
                <w:szCs w:val="28"/>
              </w:rPr>
              <w:t>)</w:t>
            </w:r>
          </w:p>
        </w:tc>
        <w:tc>
          <w:tcPr>
            <w:tcW w:w="4019"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20617D">
            <w:pPr>
              <w:pStyle w:val="Default"/>
              <w:spacing w:line="276" w:lineRule="auto"/>
              <w:rPr>
                <w:rFonts w:ascii="Times New Roman" w:hAnsi="Times New Roman" w:cs="Times New Roman"/>
                <w:sz w:val="28"/>
                <w:szCs w:val="28"/>
              </w:rPr>
            </w:pPr>
          </w:p>
        </w:tc>
      </w:tr>
      <w:tr w:rsidR="0020617D">
        <w:tblPrEx>
          <w:tblCellMar>
            <w:top w:w="0" w:type="dxa"/>
            <w:bottom w:w="0" w:type="dxa"/>
          </w:tblCellMar>
        </w:tblPrEx>
        <w:trPr>
          <w:trHeight w:val="926"/>
        </w:trPr>
        <w:tc>
          <w:tcPr>
            <w:tcW w:w="20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0617D" w:rsidRDefault="00137AC7">
            <w:pPr>
              <w:pStyle w:val="Default"/>
              <w:jc w:val="center"/>
            </w:pPr>
            <w:r>
              <w:rPr>
                <w:rFonts w:ascii="Times New Roman" w:hAnsi="Times New Roman" w:cs="Times New Roman"/>
                <w:b/>
                <w:bCs/>
                <w:sz w:val="28"/>
                <w:szCs w:val="28"/>
              </w:rPr>
              <w:t>申請人簽章</w:t>
            </w:r>
          </w:p>
        </w:tc>
        <w:tc>
          <w:tcPr>
            <w:tcW w:w="7705" w:type="dxa"/>
            <w:gridSpan w:val="1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0617D" w:rsidRDefault="0020617D">
            <w:pPr>
              <w:pStyle w:val="Default"/>
              <w:spacing w:line="276" w:lineRule="auto"/>
              <w:rPr>
                <w:rFonts w:ascii="Times New Roman" w:hAnsi="Times New Roman" w:cs="Times New Roman"/>
                <w:sz w:val="28"/>
                <w:szCs w:val="28"/>
              </w:rPr>
            </w:pPr>
          </w:p>
        </w:tc>
      </w:tr>
      <w:tr w:rsidR="0020617D">
        <w:tblPrEx>
          <w:tblCellMar>
            <w:top w:w="0" w:type="dxa"/>
            <w:bottom w:w="0" w:type="dxa"/>
          </w:tblCellMar>
        </w:tblPrEx>
        <w:trPr>
          <w:trHeight w:val="205"/>
        </w:trPr>
        <w:tc>
          <w:tcPr>
            <w:tcW w:w="5915" w:type="dxa"/>
            <w:gridSpan w:val="7"/>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20617D" w:rsidRDefault="00137AC7">
            <w:pPr>
              <w:pStyle w:val="Default"/>
              <w:spacing w:line="0" w:lineRule="atLeast"/>
              <w:jc w:val="center"/>
            </w:pPr>
            <w:r>
              <w:rPr>
                <w:rFonts w:ascii="Times New Roman" w:hAnsi="Times New Roman" w:cs="Times New Roman"/>
                <w:b/>
                <w:bCs/>
                <w:sz w:val="28"/>
                <w:szCs w:val="28"/>
              </w:rPr>
              <w:t>核發補助費用</w:t>
            </w:r>
            <w:r>
              <w:rPr>
                <w:rFonts w:ascii="Times New Roman" w:hAnsi="Times New Roman" w:cs="Times New Roman"/>
                <w:b/>
                <w:bCs/>
                <w:sz w:val="22"/>
                <w:szCs w:val="22"/>
              </w:rPr>
              <w:t>(</w:t>
            </w:r>
            <w:r>
              <w:rPr>
                <w:rFonts w:ascii="Times New Roman" w:hAnsi="Times New Roman" w:cs="Times New Roman"/>
                <w:b/>
                <w:bCs/>
                <w:sz w:val="22"/>
                <w:szCs w:val="22"/>
              </w:rPr>
              <w:t>依繳費收據金額補助，補助上限</w:t>
            </w:r>
            <w:r>
              <w:rPr>
                <w:rFonts w:ascii="Times New Roman" w:hAnsi="Times New Roman" w:cs="Times New Roman"/>
                <w:b/>
                <w:bCs/>
                <w:sz w:val="22"/>
                <w:szCs w:val="22"/>
              </w:rPr>
              <w:t>2500</w:t>
            </w:r>
            <w:r>
              <w:rPr>
                <w:rFonts w:ascii="Times New Roman" w:hAnsi="Times New Roman" w:cs="Times New Roman"/>
                <w:b/>
                <w:bCs/>
                <w:sz w:val="22"/>
                <w:szCs w:val="22"/>
              </w:rPr>
              <w:t>元</w:t>
            </w:r>
            <w:r>
              <w:rPr>
                <w:rFonts w:ascii="Times New Roman" w:hAnsi="Times New Roman" w:cs="Times New Roman"/>
                <w:b/>
                <w:bCs/>
                <w:sz w:val="22"/>
                <w:szCs w:val="22"/>
              </w:rPr>
              <w:t>)</w:t>
            </w:r>
          </w:p>
          <w:p w:rsidR="0020617D" w:rsidRDefault="00137AC7">
            <w:pPr>
              <w:pStyle w:val="Default"/>
              <w:spacing w:line="0" w:lineRule="atLeast"/>
              <w:jc w:val="center"/>
            </w:pPr>
            <w:r>
              <w:rPr>
                <w:rFonts w:ascii="Times New Roman" w:hAnsi="Times New Roman" w:cs="Times New Roman"/>
                <w:sz w:val="20"/>
                <w:szCs w:val="20"/>
              </w:rPr>
              <w:t>(</w:t>
            </w:r>
            <w:r>
              <w:rPr>
                <w:rFonts w:ascii="Times New Roman" w:hAnsi="Times New Roman" w:cs="Times New Roman"/>
                <w:sz w:val="20"/>
                <w:szCs w:val="20"/>
              </w:rPr>
              <w:t>由英資中心審核後填寫</w:t>
            </w:r>
            <w:r>
              <w:rPr>
                <w:rFonts w:ascii="Times New Roman" w:hAnsi="Times New Roman" w:cs="Times New Roman"/>
                <w:sz w:val="20"/>
                <w:szCs w:val="20"/>
              </w:rPr>
              <w:t>)</w:t>
            </w:r>
          </w:p>
        </w:tc>
        <w:tc>
          <w:tcPr>
            <w:tcW w:w="2693" w:type="dxa"/>
            <w:gridSpan w:val="6"/>
            <w:tcBorders>
              <w:top w:val="single" w:sz="4" w:space="0" w:color="00000A"/>
              <w:left w:val="single" w:sz="4" w:space="0" w:color="00000A"/>
              <w:bottom w:val="single" w:sz="4" w:space="0" w:color="00000A"/>
            </w:tcBorders>
            <w:shd w:val="clear" w:color="auto" w:fill="D9D9D9"/>
            <w:tcMar>
              <w:top w:w="0" w:type="dxa"/>
              <w:left w:w="113" w:type="dxa"/>
              <w:bottom w:w="0" w:type="dxa"/>
              <w:right w:w="108" w:type="dxa"/>
            </w:tcMar>
            <w:vAlign w:val="center"/>
          </w:tcPr>
          <w:p w:rsidR="0020617D" w:rsidRDefault="0020617D">
            <w:pPr>
              <w:pStyle w:val="Default"/>
              <w:spacing w:line="276" w:lineRule="auto"/>
              <w:rPr>
                <w:rFonts w:ascii="Times New Roman" w:hAnsi="Times New Roman" w:cs="Times New Roman"/>
                <w:b/>
                <w:bCs/>
                <w:sz w:val="28"/>
                <w:szCs w:val="28"/>
              </w:rPr>
            </w:pPr>
          </w:p>
        </w:tc>
        <w:tc>
          <w:tcPr>
            <w:tcW w:w="1186" w:type="dxa"/>
            <w:tcBorders>
              <w:top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20617D" w:rsidRDefault="00137AC7">
            <w:pPr>
              <w:pStyle w:val="Default"/>
              <w:spacing w:line="276" w:lineRule="auto"/>
            </w:pPr>
            <w:r>
              <w:rPr>
                <w:rFonts w:ascii="Times New Roman" w:hAnsi="Times New Roman" w:cs="Times New Roman"/>
                <w:b/>
                <w:bCs/>
                <w:sz w:val="28"/>
                <w:szCs w:val="28"/>
              </w:rPr>
              <w:t>元整</w:t>
            </w:r>
          </w:p>
        </w:tc>
      </w:tr>
    </w:tbl>
    <w:p w:rsidR="0020617D" w:rsidRDefault="00137AC7">
      <w:pPr>
        <w:pStyle w:val="Standard"/>
        <w:spacing w:line="0" w:lineRule="atLeast"/>
      </w:pPr>
      <w:r>
        <w:rPr>
          <w:rFonts w:ascii="Times New Roman" w:eastAsia="標楷體" w:hAnsi="Times New Roman" w:cs="Times New Roman"/>
          <w:sz w:val="22"/>
        </w:rPr>
        <w:t>註</w:t>
      </w:r>
      <w:r>
        <w:rPr>
          <w:rFonts w:ascii="Times New Roman" w:eastAsia="標楷體" w:hAnsi="Times New Roman" w:cs="Times New Roman"/>
          <w:b/>
          <w:bCs/>
          <w:sz w:val="22"/>
        </w:rPr>
        <w:t>1</w:t>
      </w:r>
      <w:r>
        <w:rPr>
          <w:rFonts w:ascii="Times New Roman" w:eastAsia="標楷體" w:hAnsi="Times New Roman" w:cs="Times New Roman"/>
          <w:sz w:val="22"/>
        </w:rPr>
        <w:t>：請填代碼如下：</w:t>
      </w:r>
      <w:r>
        <w:rPr>
          <w:rFonts w:ascii="Times New Roman" w:eastAsia="標楷體" w:hAnsi="Times New Roman" w:cs="Times New Roman"/>
          <w:sz w:val="22"/>
        </w:rPr>
        <w:t>GEPT(</w:t>
      </w:r>
      <w:r>
        <w:rPr>
          <w:rFonts w:ascii="Times New Roman" w:eastAsia="標楷體" w:hAnsi="Times New Roman" w:cs="Times New Roman"/>
          <w:sz w:val="22"/>
        </w:rPr>
        <w:t>全民英檢</w:t>
      </w:r>
      <w:r>
        <w:rPr>
          <w:rFonts w:ascii="Times New Roman" w:eastAsia="標楷體" w:hAnsi="Times New Roman" w:cs="Times New Roman"/>
          <w:sz w:val="22"/>
        </w:rPr>
        <w:t>)</w:t>
      </w:r>
      <w:r>
        <w:rPr>
          <w:rFonts w:ascii="Times New Roman" w:eastAsia="標楷體" w:hAnsi="Times New Roman" w:cs="Times New Roman"/>
          <w:sz w:val="22"/>
        </w:rPr>
        <w:t>、</w:t>
      </w:r>
      <w:r>
        <w:rPr>
          <w:rFonts w:ascii="Times New Roman" w:eastAsia="標楷體" w:hAnsi="Times New Roman" w:cs="Times New Roman"/>
          <w:sz w:val="22"/>
        </w:rPr>
        <w:t>TOEIC(</w:t>
      </w:r>
      <w:r>
        <w:rPr>
          <w:rFonts w:ascii="Times New Roman" w:eastAsia="標楷體" w:hAnsi="Times New Roman" w:cs="Times New Roman"/>
          <w:sz w:val="22"/>
        </w:rPr>
        <w:t>多益測驗</w:t>
      </w:r>
      <w:r>
        <w:rPr>
          <w:rFonts w:ascii="Times New Roman" w:eastAsia="標楷體" w:hAnsi="Times New Roman" w:cs="Times New Roman"/>
          <w:sz w:val="22"/>
        </w:rPr>
        <w:t>)</w:t>
      </w:r>
      <w:r>
        <w:rPr>
          <w:rFonts w:ascii="Times New Roman" w:eastAsia="標楷體" w:hAnsi="Times New Roman" w:cs="Times New Roman"/>
          <w:sz w:val="22"/>
        </w:rPr>
        <w:t>、</w:t>
      </w:r>
      <w:r>
        <w:rPr>
          <w:rFonts w:ascii="Times New Roman" w:eastAsia="標楷體" w:hAnsi="Times New Roman" w:cs="Times New Roman"/>
          <w:sz w:val="22"/>
        </w:rPr>
        <w:t>TOEFL(</w:t>
      </w:r>
      <w:r>
        <w:rPr>
          <w:rFonts w:ascii="Times New Roman" w:eastAsia="標楷體" w:hAnsi="Times New Roman" w:cs="Times New Roman"/>
          <w:sz w:val="22"/>
        </w:rPr>
        <w:t>托福</w:t>
      </w:r>
      <w:r>
        <w:rPr>
          <w:rFonts w:ascii="Times New Roman" w:eastAsia="標楷體" w:hAnsi="Times New Roman" w:cs="Times New Roman"/>
          <w:sz w:val="22"/>
        </w:rPr>
        <w:t>)</w:t>
      </w:r>
      <w:r>
        <w:rPr>
          <w:rFonts w:ascii="Times New Roman" w:eastAsia="標楷體" w:hAnsi="Times New Roman" w:cs="Times New Roman"/>
          <w:sz w:val="22"/>
        </w:rPr>
        <w:t>、</w:t>
      </w:r>
      <w:r>
        <w:rPr>
          <w:rFonts w:ascii="Times New Roman" w:eastAsia="標楷體" w:hAnsi="Times New Roman" w:cs="Times New Roman"/>
          <w:sz w:val="22"/>
        </w:rPr>
        <w:t>IELTS(</w:t>
      </w:r>
      <w:r>
        <w:rPr>
          <w:rFonts w:ascii="Times New Roman" w:eastAsia="標楷體" w:hAnsi="Times New Roman" w:cs="Times New Roman"/>
          <w:sz w:val="22"/>
        </w:rPr>
        <w:t>英語語言能力測驗</w:t>
      </w:r>
      <w:r>
        <w:rPr>
          <w:rFonts w:ascii="Times New Roman" w:eastAsia="標楷體" w:hAnsi="Times New Roman" w:cs="Times New Roman"/>
          <w:sz w:val="22"/>
        </w:rPr>
        <w:t>)</w:t>
      </w:r>
      <w:r>
        <w:rPr>
          <w:rFonts w:ascii="Times New Roman" w:eastAsia="標楷體" w:hAnsi="Times New Roman" w:cs="Times New Roman"/>
          <w:sz w:val="22"/>
        </w:rPr>
        <w:t>、</w:t>
      </w:r>
      <w:r>
        <w:rPr>
          <w:rFonts w:ascii="Times New Roman" w:eastAsia="標楷體" w:hAnsi="Times New Roman" w:cs="Times New Roman"/>
          <w:sz w:val="22"/>
        </w:rPr>
        <w:t>FLPT(</w:t>
      </w:r>
      <w:r>
        <w:rPr>
          <w:rFonts w:ascii="Times New Roman" w:eastAsia="標楷體" w:hAnsi="Times New Roman" w:cs="Times New Roman"/>
          <w:sz w:val="22"/>
        </w:rPr>
        <w:t>外語能力測驗</w:t>
      </w:r>
      <w:r>
        <w:rPr>
          <w:rFonts w:ascii="Times New Roman" w:eastAsia="標楷體" w:hAnsi="Times New Roman" w:cs="Times New Roman"/>
          <w:sz w:val="22"/>
        </w:rPr>
        <w:t>)</w:t>
      </w:r>
      <w:r>
        <w:rPr>
          <w:rFonts w:ascii="Times New Roman" w:eastAsia="標楷體" w:hAnsi="Times New Roman" w:cs="Times New Roman"/>
          <w:sz w:val="22"/>
        </w:rPr>
        <w:t>、其他</w:t>
      </w:r>
      <w:r>
        <w:rPr>
          <w:rFonts w:ascii="Times New Roman" w:eastAsia="標楷體" w:hAnsi="Times New Roman" w:cs="Times New Roman"/>
          <w:sz w:val="22"/>
        </w:rPr>
        <w:t>(</w:t>
      </w:r>
      <w:r>
        <w:rPr>
          <w:rFonts w:ascii="Times New Roman" w:eastAsia="標楷體" w:hAnsi="Times New Roman" w:cs="Times New Roman"/>
          <w:sz w:val="22"/>
        </w:rPr>
        <w:t>請註明</w:t>
      </w:r>
      <w:r>
        <w:rPr>
          <w:rFonts w:ascii="Times New Roman" w:eastAsia="標楷體" w:hAnsi="Times New Roman" w:cs="Times New Roman"/>
          <w:sz w:val="22"/>
        </w:rPr>
        <w:t>)</w:t>
      </w:r>
      <w:r>
        <w:rPr>
          <w:rFonts w:ascii="Times New Roman" w:eastAsia="標楷體" w:hAnsi="Times New Roman" w:cs="Times New Roman"/>
          <w:sz w:val="22"/>
        </w:rPr>
        <w:t>。</w:t>
      </w:r>
    </w:p>
    <w:p w:rsidR="0020617D" w:rsidRDefault="00137AC7">
      <w:pPr>
        <w:pStyle w:val="Standard"/>
        <w:spacing w:line="0" w:lineRule="atLeast"/>
      </w:pPr>
      <w:r>
        <w:rPr>
          <w:rFonts w:ascii="Times New Roman" w:eastAsia="標楷體" w:hAnsi="Times New Roman" w:cs="Times New Roman"/>
          <w:sz w:val="22"/>
        </w:rPr>
        <w:t>註</w:t>
      </w:r>
      <w:r>
        <w:rPr>
          <w:rFonts w:ascii="Times New Roman" w:eastAsia="標楷體" w:hAnsi="Times New Roman" w:cs="Times New Roman"/>
          <w:sz w:val="22"/>
        </w:rPr>
        <w:t>2</w:t>
      </w:r>
      <w:r>
        <w:rPr>
          <w:rFonts w:ascii="Times New Roman" w:eastAsia="標楷體" w:hAnsi="Times New Roman" w:cs="Times New Roman"/>
          <w:sz w:val="22"/>
        </w:rPr>
        <w:t>：係指證書或成績單發布之日期，而非考試日期，應於</w:t>
      </w:r>
      <w:r>
        <w:rPr>
          <w:rFonts w:ascii="Times New Roman" w:eastAsia="標楷體" w:hAnsi="Times New Roman" w:cs="Times New Roman"/>
          <w:sz w:val="22"/>
        </w:rPr>
        <w:t>113</w:t>
      </w:r>
      <w:r>
        <w:rPr>
          <w:rFonts w:ascii="Times New Roman" w:eastAsia="標楷體" w:hAnsi="Times New Roman" w:cs="Times New Roman"/>
          <w:sz w:val="22"/>
        </w:rPr>
        <w:t>年</w:t>
      </w:r>
      <w:r>
        <w:rPr>
          <w:rFonts w:ascii="Times New Roman" w:eastAsia="標楷體" w:hAnsi="Times New Roman" w:cs="Times New Roman"/>
          <w:sz w:val="22"/>
        </w:rPr>
        <w:t>9</w:t>
      </w:r>
      <w:r>
        <w:rPr>
          <w:rFonts w:ascii="Times New Roman" w:eastAsia="標楷體" w:hAnsi="Times New Roman" w:cs="Times New Roman"/>
          <w:sz w:val="22"/>
        </w:rPr>
        <w:t>月</w:t>
      </w:r>
      <w:r>
        <w:rPr>
          <w:rFonts w:ascii="Times New Roman" w:eastAsia="標楷體" w:hAnsi="Times New Roman" w:cs="Times New Roman"/>
          <w:sz w:val="22"/>
        </w:rPr>
        <w:t>1</w:t>
      </w:r>
      <w:r>
        <w:rPr>
          <w:rFonts w:ascii="Times New Roman" w:eastAsia="標楷體" w:hAnsi="Times New Roman" w:cs="Times New Roman"/>
          <w:sz w:val="22"/>
        </w:rPr>
        <w:t>日至</w:t>
      </w:r>
      <w:r>
        <w:rPr>
          <w:rFonts w:ascii="Times New Roman" w:eastAsia="標楷體" w:hAnsi="Times New Roman" w:cs="Times New Roman"/>
          <w:sz w:val="22"/>
        </w:rPr>
        <w:t>114</w:t>
      </w:r>
      <w:r>
        <w:rPr>
          <w:rFonts w:ascii="Times New Roman" w:eastAsia="標楷體" w:hAnsi="Times New Roman" w:cs="Times New Roman"/>
          <w:sz w:val="22"/>
        </w:rPr>
        <w:t>年</w:t>
      </w:r>
      <w:r>
        <w:rPr>
          <w:rFonts w:ascii="Times New Roman" w:eastAsia="標楷體" w:hAnsi="Times New Roman" w:cs="Times New Roman"/>
          <w:sz w:val="22"/>
        </w:rPr>
        <w:t>6</w:t>
      </w:r>
      <w:r>
        <w:rPr>
          <w:rFonts w:ascii="Times New Roman" w:eastAsia="標楷體" w:hAnsi="Times New Roman" w:cs="Times New Roman"/>
          <w:sz w:val="22"/>
        </w:rPr>
        <w:t>月</w:t>
      </w:r>
      <w:r>
        <w:rPr>
          <w:rFonts w:ascii="Times New Roman" w:eastAsia="標楷體" w:hAnsi="Times New Roman" w:cs="Times New Roman"/>
          <w:sz w:val="22"/>
        </w:rPr>
        <w:t>30</w:t>
      </w:r>
      <w:r>
        <w:rPr>
          <w:rFonts w:ascii="Times New Roman" w:eastAsia="標楷體" w:hAnsi="Times New Roman" w:cs="Times New Roman"/>
          <w:sz w:val="22"/>
        </w:rPr>
        <w:t>日間。</w:t>
      </w:r>
    </w:p>
    <w:p w:rsidR="0020617D" w:rsidRDefault="00137AC7">
      <w:pPr>
        <w:pStyle w:val="Standard"/>
        <w:spacing w:line="0" w:lineRule="atLeast"/>
      </w:pPr>
      <w:r>
        <w:rPr>
          <w:rFonts w:ascii="Times New Roman" w:eastAsia="標楷體" w:hAnsi="Times New Roman" w:cs="Times New Roman"/>
          <w:sz w:val="22"/>
        </w:rPr>
        <w:t>註</w:t>
      </w:r>
      <w:r>
        <w:rPr>
          <w:rFonts w:ascii="Times New Roman" w:eastAsia="標楷體" w:hAnsi="Times New Roman" w:cs="Times New Roman"/>
          <w:sz w:val="22"/>
        </w:rPr>
        <w:t>3</w:t>
      </w:r>
      <w:r>
        <w:rPr>
          <w:rFonts w:ascii="Times New Roman" w:eastAsia="標楷體" w:hAnsi="Times New Roman" w:cs="Times New Roman"/>
          <w:sz w:val="22"/>
        </w:rPr>
        <w:t>：僅補助報名費，不含資料處理之相關手續費用。</w:t>
      </w:r>
    </w:p>
    <w:p w:rsidR="0020617D" w:rsidRDefault="00137AC7">
      <w:pPr>
        <w:pStyle w:val="Standard"/>
        <w:spacing w:line="0" w:lineRule="atLeast"/>
      </w:pPr>
      <w:r>
        <w:rPr>
          <w:rFonts w:ascii="Times New Roman" w:eastAsia="標楷體" w:hAnsi="Times New Roman" w:cs="Times New Roman"/>
          <w:sz w:val="22"/>
        </w:rPr>
        <w:t>註</w:t>
      </w:r>
      <w:r>
        <w:rPr>
          <w:rFonts w:ascii="Times New Roman" w:eastAsia="標楷體" w:hAnsi="Times New Roman" w:cs="Times New Roman"/>
          <w:sz w:val="22"/>
        </w:rPr>
        <w:t>4</w:t>
      </w:r>
      <w:r>
        <w:rPr>
          <w:rFonts w:ascii="Times New Roman" w:eastAsia="標楷體" w:hAnsi="Times New Roman" w:cs="Times New Roman"/>
          <w:sz w:val="22"/>
        </w:rPr>
        <w:t>：提供臺灣銀行帳戶，免扣手續費，提供其他銀行帳戶者，需自行負擔轉帳手續費。</w:t>
      </w:r>
    </w:p>
    <w:p w:rsidR="0020617D" w:rsidRDefault="00137AC7">
      <w:pPr>
        <w:pStyle w:val="Standard"/>
        <w:spacing w:line="0" w:lineRule="atLeast"/>
      </w:pPr>
      <w:r>
        <w:rPr>
          <w:rFonts w:ascii="Times New Roman" w:eastAsia="標楷體" w:hAnsi="Times New Roman" w:cs="Times New Roman"/>
          <w:sz w:val="22"/>
        </w:rPr>
        <w:t>註</w:t>
      </w:r>
      <w:r>
        <w:rPr>
          <w:rFonts w:ascii="Times New Roman" w:eastAsia="標楷體" w:hAnsi="Times New Roman" w:cs="Times New Roman"/>
          <w:sz w:val="22"/>
        </w:rPr>
        <w:t>5</w:t>
      </w:r>
      <w:r>
        <w:rPr>
          <w:rFonts w:ascii="Times New Roman" w:eastAsia="標楷體" w:hAnsi="Times New Roman" w:cs="Times New Roman"/>
          <w:sz w:val="22"/>
        </w:rPr>
        <w:t>：檢附文件</w:t>
      </w:r>
      <w:r>
        <w:rPr>
          <w:rFonts w:ascii="Times New Roman" w:eastAsia="標楷體" w:hAnsi="Times New Roman" w:cs="Times New Roman"/>
          <w:sz w:val="22"/>
        </w:rPr>
        <w:t>--</w:t>
      </w:r>
      <w:r>
        <w:rPr>
          <w:rFonts w:ascii="Times New Roman" w:eastAsia="標楷體" w:hAnsi="Times New Roman" w:cs="Times New Roman"/>
          <w:sz w:val="22"/>
        </w:rPr>
        <w:t>報名費繳費收據、成績通知單、存摺封面及在職服務證明書（影本請加註與正本相符及由教師本人簽章）</w:t>
      </w:r>
    </w:p>
    <w:sectPr w:rsidR="0020617D">
      <w:pgSz w:w="11906" w:h="16838"/>
      <w:pgMar w:top="1304" w:right="1077" w:bottom="1304" w:left="1077"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AC7" w:rsidRDefault="00137AC7">
      <w:r>
        <w:separator/>
      </w:r>
    </w:p>
  </w:endnote>
  <w:endnote w:type="continuationSeparator" w:id="0">
    <w:p w:rsidR="00137AC7" w:rsidRDefault="0013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DejaVu Sans Mono">
    <w:panose1 w:val="020B0609030804020204"/>
    <w:charset w:val="00"/>
    <w:family w:val="modern"/>
    <w:pitch w:val="fixed"/>
    <w:sig w:usb0="E70026FF" w:usb1="D200F9FB" w:usb2="02000028" w:usb3="00000000" w:csb0="000001DF" w:csb1="00000000"/>
  </w:font>
  <w:font w:name="Noto Sans Devanagari UI">
    <w:charset w:val="00"/>
    <w:family w:val="auto"/>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AC7" w:rsidRDefault="00137AC7">
      <w:r>
        <w:rPr>
          <w:color w:val="000000"/>
        </w:rPr>
        <w:separator/>
      </w:r>
    </w:p>
  </w:footnote>
  <w:footnote w:type="continuationSeparator" w:id="0">
    <w:p w:rsidR="00137AC7" w:rsidRDefault="00137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20C80"/>
    <w:multiLevelType w:val="multilevel"/>
    <w:tmpl w:val="6ABADE8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0617D"/>
    <w:rsid w:val="00137AC7"/>
    <w:rsid w:val="0020617D"/>
    <w:rsid w:val="00B66A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C02E13-4FB7-4D10-8F71-0E1335E0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DejaVu Sans Mono" w:hAnsi="Liberation Sans" w:cs="Noto Sans Devanagari UI"/>
      <w:sz w:val="28"/>
      <w:szCs w:val="28"/>
    </w:rPr>
  </w:style>
  <w:style w:type="paragraph" w:customStyle="1" w:styleId="Textbody">
    <w:name w:val="Text body"/>
    <w:basedOn w:val="Standard"/>
    <w:pPr>
      <w:spacing w:after="140" w:line="288" w:lineRule="auto"/>
    </w:pPr>
  </w:style>
  <w:style w:type="paragraph" w:styleId="a3">
    <w:name w:val="List"/>
    <w:basedOn w:val="Textbody"/>
    <w:rPr>
      <w:rFonts w:cs="Noto Sans Devanagari UI"/>
    </w:rPr>
  </w:style>
  <w:style w:type="paragraph" w:styleId="a4">
    <w:name w:val="caption"/>
    <w:basedOn w:val="Standard"/>
    <w:pPr>
      <w:suppressLineNumbers/>
      <w:spacing w:before="120" w:after="120"/>
    </w:pPr>
    <w:rPr>
      <w:rFonts w:cs="Noto Sans Devanagari UI"/>
      <w:i/>
      <w:iCs/>
      <w:szCs w:val="24"/>
    </w:rPr>
  </w:style>
  <w:style w:type="paragraph" w:customStyle="1" w:styleId="Index">
    <w:name w:val="Index"/>
    <w:basedOn w:val="Standard"/>
    <w:pPr>
      <w:suppressLineNumbers/>
    </w:pPr>
    <w:rPr>
      <w:rFonts w:cs="Noto Sans Devanagari UI"/>
    </w:rPr>
  </w:style>
  <w:style w:type="paragraph" w:customStyle="1" w:styleId="Default">
    <w:name w:val="Default"/>
    <w:pPr>
      <w:suppressAutoHyphens/>
    </w:pPr>
    <w:rPr>
      <w:rFonts w:ascii="標楷體" w:eastAsia="標楷體" w:hAnsi="標楷體" w:cs="標楷體"/>
      <w:color w:val="000000"/>
      <w:kern w:val="0"/>
      <w:szCs w:val="24"/>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character" w:customStyle="1" w:styleId="a7">
    <w:name w:val="頁首 字元"/>
    <w:basedOn w:val="a0"/>
    <w:rPr>
      <w:sz w:val="20"/>
      <w:szCs w:val="20"/>
    </w:rPr>
  </w:style>
  <w:style w:type="character" w:customStyle="1" w:styleId="a8">
    <w:name w:val="頁尾 字元"/>
    <w:basedOn w:val="a0"/>
    <w:rPr>
      <w:sz w:val="20"/>
      <w:szCs w:val="20"/>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2025-03-09T06:46:00Z</cp:lastPrinted>
  <dcterms:created xsi:type="dcterms:W3CDTF">2025-03-13T06:57:00Z</dcterms:created>
  <dcterms:modified xsi:type="dcterms:W3CDTF">2025-03-13T06:57:00Z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