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A9" w:rsidRDefault="000E381C">
      <w:pPr>
        <w:spacing w:line="400" w:lineRule="exact"/>
        <w:ind w:left="-34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bCs/>
          <w:color w:val="000000"/>
          <w:kern w:val="0"/>
          <w:sz w:val="28"/>
          <w:szCs w:val="28"/>
        </w:rPr>
        <w:t>生命教育專業發展中心（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Life Education Professional Development Center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，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LEPDC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）</w:t>
      </w:r>
    </w:p>
    <w:p w:rsidR="004837A9" w:rsidRDefault="000E381C">
      <w:pPr>
        <w:spacing w:line="400" w:lineRule="exact"/>
        <w:ind w:left="-34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111</w:t>
      </w:r>
      <w:r>
        <w:rPr>
          <w:rFonts w:eastAsia="標楷體"/>
          <w:b/>
          <w:color w:val="000000"/>
          <w:kern w:val="0"/>
          <w:sz w:val="32"/>
          <w:szCs w:val="32"/>
        </w:rPr>
        <w:t>年度生命教育教與學交流論壇</w:t>
      </w:r>
      <w:r>
        <w:rPr>
          <w:rFonts w:eastAsia="標楷體"/>
          <w:b/>
          <w:color w:val="000000"/>
          <w:kern w:val="0"/>
          <w:sz w:val="32"/>
          <w:szCs w:val="32"/>
        </w:rPr>
        <w:t>(</w:t>
      </w:r>
      <w:r>
        <w:rPr>
          <w:rFonts w:eastAsia="標楷體"/>
          <w:b/>
          <w:color w:val="000000"/>
          <w:kern w:val="0"/>
          <w:sz w:val="32"/>
          <w:szCs w:val="32"/>
        </w:rPr>
        <w:t>縣市教案發表</w:t>
      </w:r>
      <w:r>
        <w:rPr>
          <w:rFonts w:eastAsia="標楷體"/>
          <w:b/>
          <w:color w:val="000000"/>
          <w:kern w:val="0"/>
          <w:sz w:val="32"/>
          <w:szCs w:val="32"/>
        </w:rPr>
        <w:t xml:space="preserve">) </w:t>
      </w:r>
      <w:r>
        <w:rPr>
          <w:rFonts w:eastAsia="標楷體"/>
          <w:b/>
          <w:color w:val="000000"/>
          <w:sz w:val="32"/>
          <w:szCs w:val="32"/>
        </w:rPr>
        <w:t>實施計畫</w:t>
      </w:r>
    </w:p>
    <w:p w:rsidR="004837A9" w:rsidRDefault="000E381C">
      <w:pPr>
        <w:spacing w:line="400" w:lineRule="exact"/>
        <w:ind w:left="1133" w:hanging="1133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壹、依據：</w:t>
      </w:r>
    </w:p>
    <w:p w:rsidR="004837A9" w:rsidRDefault="000E381C">
      <w:pPr>
        <w:spacing w:line="400" w:lineRule="exact"/>
        <w:ind w:left="960" w:hanging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一、中華民國</w:t>
      </w:r>
      <w:r>
        <w:rPr>
          <w:rFonts w:ascii="Times New Roman" w:eastAsia="標楷體" w:hAnsi="Times New Roman"/>
          <w:color w:val="000000"/>
        </w:rPr>
        <w:t>110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06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18</w:t>
      </w:r>
      <w:r>
        <w:rPr>
          <w:rFonts w:ascii="Times New Roman" w:eastAsia="標楷體" w:hAnsi="Times New Roman"/>
          <w:color w:val="000000"/>
        </w:rPr>
        <w:t>日臺教國署學字第</w:t>
      </w:r>
      <w:r>
        <w:rPr>
          <w:rFonts w:ascii="Times New Roman" w:eastAsia="標楷體" w:hAnsi="Times New Roman"/>
          <w:color w:val="000000"/>
        </w:rPr>
        <w:t>1100075447</w:t>
      </w:r>
      <w:r>
        <w:rPr>
          <w:rFonts w:ascii="Times New Roman" w:eastAsia="標楷體" w:hAnsi="Times New Roman"/>
          <w:color w:val="000000"/>
        </w:rPr>
        <w:t>號國教署生命教育專業發展中心</w:t>
      </w:r>
      <w:r>
        <w:rPr>
          <w:rFonts w:ascii="Times New Roman" w:eastAsia="標楷體" w:hAnsi="Times New Roman"/>
          <w:color w:val="000000"/>
        </w:rPr>
        <w:t>111</w:t>
      </w:r>
      <w:r>
        <w:rPr>
          <w:rFonts w:ascii="Times New Roman" w:eastAsia="標楷體" w:hAnsi="Times New Roman"/>
          <w:color w:val="000000"/>
        </w:rPr>
        <w:t>年度計畫下授核定文。</w:t>
      </w:r>
    </w:p>
    <w:p w:rsidR="004837A9" w:rsidRDefault="000E381C">
      <w:pPr>
        <w:spacing w:line="400" w:lineRule="exact"/>
        <w:ind w:left="960" w:hanging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二、中華民國</w:t>
      </w:r>
      <w:r>
        <w:rPr>
          <w:rFonts w:ascii="Times New Roman" w:eastAsia="標楷體" w:hAnsi="Times New Roman"/>
          <w:color w:val="000000"/>
        </w:rPr>
        <w:t>111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7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20</w:t>
      </w:r>
      <w:r>
        <w:rPr>
          <w:rFonts w:ascii="Times New Roman" w:eastAsia="標楷體" w:hAnsi="Times New Roman"/>
          <w:color w:val="000000"/>
        </w:rPr>
        <w:t>日臺教學（二）字第</w:t>
      </w:r>
      <w:r>
        <w:rPr>
          <w:rFonts w:ascii="Times New Roman" w:eastAsia="標楷體" w:hAnsi="Times New Roman"/>
          <w:color w:val="000000"/>
        </w:rPr>
        <w:t>1112804009</w:t>
      </w:r>
      <w:r>
        <w:rPr>
          <w:rFonts w:ascii="Times New Roman" w:eastAsia="標楷體" w:hAnsi="Times New Roman"/>
          <w:color w:val="000000"/>
        </w:rPr>
        <w:t>號函訂定教育部推動生命教育計畫。</w:t>
      </w:r>
    </w:p>
    <w:p w:rsidR="004837A9" w:rsidRDefault="000E381C">
      <w:pPr>
        <w:spacing w:line="40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貳、目標</w:t>
      </w:r>
    </w:p>
    <w:p w:rsidR="004837A9" w:rsidRDefault="000E381C">
      <w:pPr>
        <w:spacing w:line="400" w:lineRule="exact"/>
        <w:ind w:firstLine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一、培力縣市各級中小學生命教育中心學校與社群團隊，深化其生命教育核心素養。</w:t>
      </w:r>
    </w:p>
    <w:p w:rsidR="004837A9" w:rsidRDefault="000E381C">
      <w:pPr>
        <w:spacing w:line="400" w:lineRule="exact"/>
        <w:ind w:firstLine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二、交流不同領域、不同文化之生命教育課程與教學設計，提升推動團隊之專業知能。</w:t>
      </w:r>
    </w:p>
    <w:p w:rsidR="004837A9" w:rsidRDefault="000E381C">
      <w:pPr>
        <w:spacing w:line="400" w:lineRule="exact"/>
        <w:ind w:firstLine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三、增進中小學教師明瞭生命教育之目標、內涵及實施重點，以落實推動生命教育。</w:t>
      </w:r>
    </w:p>
    <w:p w:rsidR="004837A9" w:rsidRDefault="000E381C">
      <w:pPr>
        <w:spacing w:line="400" w:lineRule="exact"/>
        <w:ind w:firstLine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四、培訓中小學生命教育師資人力，促進教師生命教育融入領域教學之專業知能。</w:t>
      </w:r>
    </w:p>
    <w:p w:rsidR="004837A9" w:rsidRDefault="000E381C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參、辦理單位</w:t>
      </w:r>
    </w:p>
    <w:p w:rsidR="004837A9" w:rsidRDefault="000E381C">
      <w:pPr>
        <w:spacing w:line="400" w:lineRule="exact"/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一、指導單位：教育部國民及學前教育署</w:t>
      </w:r>
    </w:p>
    <w:p w:rsidR="004837A9" w:rsidRDefault="000E381C">
      <w:pPr>
        <w:spacing w:line="400" w:lineRule="exact"/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二、主辦單位：</w:t>
      </w:r>
      <w:r>
        <w:rPr>
          <w:rFonts w:ascii="標楷體" w:eastAsia="標楷體" w:hAnsi="標楷體"/>
          <w:color w:val="000000"/>
        </w:rPr>
        <w:t>LEPDC</w:t>
      </w:r>
      <w:r>
        <w:rPr>
          <w:rFonts w:ascii="標楷體" w:eastAsia="標楷體" w:hAnsi="標楷體"/>
          <w:color w:val="000000"/>
        </w:rPr>
        <w:t>生命教育專業發展中心（</w:t>
      </w:r>
      <w:r>
        <w:rPr>
          <w:rFonts w:ascii="標楷體" w:eastAsia="標楷體" w:hAnsi="標楷體"/>
          <w:color w:val="000000"/>
        </w:rPr>
        <w:t>國立羅東高中）</w:t>
      </w:r>
    </w:p>
    <w:p w:rsidR="004837A9" w:rsidRDefault="000E381C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肆、參與對象</w:t>
      </w:r>
    </w:p>
    <w:p w:rsidR="004837A9" w:rsidRDefault="000E381C">
      <w:pPr>
        <w:spacing w:line="400" w:lineRule="exact"/>
        <w:ind w:left="480"/>
        <w:jc w:val="both"/>
      </w:pPr>
      <w:r>
        <w:rPr>
          <w:rFonts w:ascii="標楷體" w:eastAsia="標楷體" w:hAnsi="標楷體"/>
          <w:b/>
          <w:color w:val="000000"/>
        </w:rPr>
        <w:t>一、</w:t>
      </w:r>
      <w:r>
        <w:rPr>
          <w:rFonts w:ascii="標楷體" w:eastAsia="標楷體" w:hAnsi="標楷體" w:cs="標楷體"/>
          <w:b/>
          <w:color w:val="000000"/>
          <w:kern w:val="0"/>
          <w:lang w:val="zh-TW"/>
        </w:rPr>
        <w:t>各縣市生命教育推動團隊。</w:t>
      </w:r>
    </w:p>
    <w:p w:rsidR="004837A9" w:rsidRDefault="000E381C">
      <w:pPr>
        <w:spacing w:line="400" w:lineRule="exact"/>
        <w:ind w:left="48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二、高中以下各級教育階段教師。</w:t>
      </w:r>
    </w:p>
    <w:p w:rsidR="004837A9" w:rsidRDefault="000E381C">
      <w:pPr>
        <w:spacing w:line="400" w:lineRule="exact"/>
        <w:jc w:val="both"/>
        <w:rPr>
          <w:rFonts w:ascii="標楷體" w:eastAsia="標楷體" w:hAnsi="標楷體" w:cs="Arial"/>
          <w:bCs/>
          <w:color w:val="000000"/>
          <w:shd w:val="clear" w:color="auto" w:fill="FFFFFF"/>
        </w:rPr>
      </w:pPr>
      <w:r>
        <w:rPr>
          <w:rFonts w:ascii="標楷體" w:eastAsia="標楷體" w:hAnsi="標楷體" w:cs="Arial"/>
          <w:bCs/>
          <w:color w:val="000000"/>
          <w:shd w:val="clear" w:color="auto" w:fill="FFFFFF"/>
        </w:rPr>
        <w:t>伍、時間、地點</w:t>
      </w:r>
    </w:p>
    <w:p w:rsidR="004837A9" w:rsidRDefault="000E381C">
      <w:pPr>
        <w:spacing w:line="400" w:lineRule="exact"/>
        <w:ind w:left="960" w:hanging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一、日期：</w:t>
      </w:r>
      <w:r>
        <w:rPr>
          <w:rFonts w:ascii="Times New Roman" w:eastAsia="標楷體" w:hAnsi="Times New Roman"/>
          <w:color w:val="000000"/>
        </w:rPr>
        <w:t>111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8</w:t>
      </w:r>
      <w:r>
        <w:rPr>
          <w:rFonts w:ascii="Times New Roman" w:eastAsia="標楷體" w:hAnsi="Times New Roman"/>
          <w:color w:val="000000"/>
        </w:rPr>
        <w:t>（週四）</w:t>
      </w:r>
      <w:r>
        <w:rPr>
          <w:rFonts w:ascii="Times New Roman" w:eastAsia="標楷體" w:hAnsi="Times New Roman"/>
          <w:color w:val="000000"/>
        </w:rPr>
        <w:t>09:00-16:00</w:t>
      </w:r>
    </w:p>
    <w:p w:rsidR="004837A9" w:rsidRDefault="000E381C">
      <w:pPr>
        <w:spacing w:line="360" w:lineRule="exact"/>
        <w:ind w:left="960" w:hanging="480"/>
        <w:jc w:val="both"/>
      </w:pPr>
      <w:r>
        <w:rPr>
          <w:rFonts w:ascii="Times New Roman" w:eastAsia="標楷體" w:hAnsi="Times New Roman"/>
          <w:color w:val="000000"/>
        </w:rPr>
        <w:t>二、舉辦方式：</w:t>
      </w:r>
      <w:r>
        <w:rPr>
          <w:rFonts w:ascii="Times New Roman" w:eastAsia="標楷體" w:hAnsi="Times New Roman"/>
          <w:color w:val="000000"/>
          <w:szCs w:val="24"/>
        </w:rPr>
        <w:t>Google Meet</w:t>
      </w:r>
      <w:r>
        <w:rPr>
          <w:rFonts w:ascii="Times New Roman" w:eastAsia="標楷體" w:hAnsi="Times New Roman"/>
          <w:color w:val="000000"/>
          <w:szCs w:val="24"/>
        </w:rPr>
        <w:t>線上課程</w:t>
      </w:r>
    </w:p>
    <w:p w:rsidR="004837A9" w:rsidRDefault="000E381C">
      <w:pPr>
        <w:spacing w:line="400" w:lineRule="exact"/>
        <w:jc w:val="both"/>
        <w:rPr>
          <w:rFonts w:eastAsia="標楷體"/>
          <w:bCs/>
          <w:color w:val="000000"/>
          <w:shd w:val="clear" w:color="auto" w:fill="FFFFFF"/>
        </w:rPr>
      </w:pPr>
      <w:r>
        <w:rPr>
          <w:rFonts w:eastAsia="標楷體"/>
          <w:bCs/>
          <w:color w:val="000000"/>
          <w:shd w:val="clear" w:color="auto" w:fill="FFFFFF"/>
        </w:rPr>
        <w:t>陸、課程內容：如【附件一】</w:t>
      </w:r>
    </w:p>
    <w:p w:rsidR="004837A9" w:rsidRDefault="000E381C">
      <w:pPr>
        <w:spacing w:line="400" w:lineRule="exact"/>
        <w:jc w:val="both"/>
        <w:rPr>
          <w:rFonts w:eastAsia="標楷體"/>
          <w:bCs/>
          <w:color w:val="000000"/>
          <w:shd w:val="clear" w:color="auto" w:fill="FFFFFF"/>
        </w:rPr>
      </w:pPr>
      <w:r>
        <w:rPr>
          <w:rFonts w:eastAsia="標楷體"/>
          <w:bCs/>
          <w:color w:val="000000"/>
          <w:shd w:val="clear" w:color="auto" w:fill="FFFFFF"/>
        </w:rPr>
        <w:t>柒、報名方式</w:t>
      </w:r>
    </w:p>
    <w:p w:rsidR="004837A9" w:rsidRDefault="000E381C">
      <w:pPr>
        <w:spacing w:line="400" w:lineRule="exact"/>
        <w:ind w:left="960" w:hanging="480"/>
        <w:jc w:val="both"/>
      </w:pPr>
      <w:r>
        <w:rPr>
          <w:rFonts w:ascii="Times New Roman" w:eastAsia="標楷體" w:hAnsi="Times New Roman"/>
          <w:bCs/>
          <w:color w:val="000000"/>
          <w:shd w:val="clear" w:color="auto" w:fill="FFFFFF"/>
        </w:rPr>
        <w:t>一、</w:t>
      </w:r>
      <w:r>
        <w:rPr>
          <w:rFonts w:ascii="Times New Roman" w:eastAsia="標楷體" w:hAnsi="Times New Roman"/>
          <w:color w:val="000000"/>
        </w:rPr>
        <w:t>參加人員請至「全國教師在職進修資訊網」線上報名，課程代碼：</w:t>
      </w:r>
      <w:r>
        <w:rPr>
          <w:rFonts w:ascii="Times New Roman" w:eastAsia="標楷體" w:hAnsi="Times New Roman"/>
          <w:color w:val="000000"/>
        </w:rPr>
        <w:t>3610475</w:t>
      </w:r>
    </w:p>
    <w:p w:rsidR="004837A9" w:rsidRDefault="000E381C">
      <w:pPr>
        <w:spacing w:line="400" w:lineRule="exact"/>
        <w:ind w:left="960" w:hanging="480"/>
        <w:jc w:val="both"/>
        <w:rPr>
          <w:rFonts w:ascii="Times New Roman" w:eastAsia="標楷體" w:hAnsi="Times New Roman"/>
          <w:bCs/>
          <w:color w:val="000000"/>
          <w:shd w:val="clear" w:color="auto" w:fill="FFFFFF"/>
        </w:rPr>
      </w:pPr>
      <w:r>
        <w:rPr>
          <w:rFonts w:ascii="Times New Roman" w:eastAsia="標楷體" w:hAnsi="Times New Roman"/>
          <w:bCs/>
          <w:color w:val="000000"/>
          <w:shd w:val="clear" w:color="auto" w:fill="FFFFFF"/>
        </w:rPr>
        <w:t>二、論壇將採用「</w:t>
      </w:r>
      <w:r>
        <w:rPr>
          <w:rFonts w:ascii="Times New Roman" w:eastAsia="標楷體" w:hAnsi="Times New Roman"/>
          <w:bCs/>
          <w:color w:val="000000"/>
          <w:shd w:val="clear" w:color="auto" w:fill="FFFFFF"/>
        </w:rPr>
        <w:t xml:space="preserve">Google </w:t>
      </w:r>
      <w:r>
        <w:rPr>
          <w:rFonts w:ascii="Times New Roman" w:eastAsia="標楷體" w:hAnsi="Times New Roman"/>
          <w:bCs/>
          <w:color w:val="000000"/>
          <w:shd w:val="clear" w:color="auto" w:fill="FFFFFF"/>
        </w:rPr>
        <w:t>Meet</w:t>
      </w:r>
      <w:r>
        <w:rPr>
          <w:rFonts w:ascii="Times New Roman" w:eastAsia="標楷體" w:hAnsi="Times New Roman"/>
          <w:bCs/>
          <w:color w:val="000000"/>
          <w:shd w:val="clear" w:color="auto" w:fill="FFFFFF"/>
        </w:rPr>
        <w:t>」，連結將於活動報名截止日</w:t>
      </w:r>
      <w:r>
        <w:rPr>
          <w:rFonts w:ascii="Times New Roman" w:eastAsia="標楷體" w:hAnsi="Times New Roman"/>
          <w:bCs/>
          <w:color w:val="000000"/>
          <w:shd w:val="clear" w:color="auto" w:fill="FFFFFF"/>
        </w:rPr>
        <w:t>(12/4)</w:t>
      </w:r>
      <w:r>
        <w:rPr>
          <w:rFonts w:ascii="Times New Roman" w:eastAsia="標楷體" w:hAnsi="Times New Roman"/>
          <w:bCs/>
          <w:color w:val="000000"/>
          <w:shd w:val="clear" w:color="auto" w:fill="FFFFFF"/>
        </w:rPr>
        <w:t>隔天</w:t>
      </w:r>
      <w:r>
        <w:rPr>
          <w:rFonts w:ascii="Times New Roman" w:eastAsia="標楷體" w:hAnsi="Times New Roman"/>
          <w:bCs/>
          <w:color w:val="000000"/>
          <w:shd w:val="clear" w:color="auto" w:fill="FFFFFF"/>
        </w:rPr>
        <w:t>Email</w:t>
      </w:r>
      <w:r>
        <w:rPr>
          <w:rFonts w:ascii="Times New Roman" w:eastAsia="標楷體" w:hAnsi="Times New Roman"/>
          <w:bCs/>
          <w:color w:val="000000"/>
          <w:shd w:val="clear" w:color="auto" w:fill="FFFFFF"/>
        </w:rPr>
        <w:t>至全教網所留之電子郵件，請確認於全教網所留電子郵件之正確性，或是在所有郵件、垃圾郵件內查看。</w:t>
      </w:r>
    </w:p>
    <w:p w:rsidR="004837A9" w:rsidRDefault="000E381C">
      <w:pPr>
        <w:spacing w:line="400" w:lineRule="exact"/>
        <w:jc w:val="both"/>
        <w:rPr>
          <w:rFonts w:eastAsia="標楷體"/>
          <w:bCs/>
          <w:color w:val="000000"/>
          <w:shd w:val="clear" w:color="auto" w:fill="FFFFFF"/>
        </w:rPr>
      </w:pPr>
      <w:r>
        <w:rPr>
          <w:rFonts w:eastAsia="標楷體"/>
          <w:bCs/>
          <w:color w:val="000000"/>
          <w:shd w:val="clear" w:color="auto" w:fill="FFFFFF"/>
        </w:rPr>
        <w:t>捌、差假</w:t>
      </w:r>
    </w:p>
    <w:p w:rsidR="004837A9" w:rsidRDefault="000E381C">
      <w:pPr>
        <w:spacing w:line="400" w:lineRule="exact"/>
        <w:ind w:left="96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一、報名論壇之教師請給予公假線上參與。</w:t>
      </w:r>
    </w:p>
    <w:p w:rsidR="004837A9" w:rsidRDefault="000E381C">
      <w:pPr>
        <w:spacing w:line="400" w:lineRule="exact"/>
        <w:ind w:left="96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二、擔任論壇主講與發表之教師請給予公假，並協助課務調整。</w:t>
      </w:r>
    </w:p>
    <w:p w:rsidR="004837A9" w:rsidRDefault="000E381C">
      <w:pPr>
        <w:spacing w:line="400" w:lineRule="exact"/>
        <w:jc w:val="both"/>
        <w:rPr>
          <w:rFonts w:eastAsia="標楷體"/>
          <w:bCs/>
          <w:color w:val="000000"/>
          <w:shd w:val="clear" w:color="auto" w:fill="FFFFFF"/>
        </w:rPr>
      </w:pPr>
      <w:r>
        <w:rPr>
          <w:rFonts w:eastAsia="標楷體"/>
          <w:bCs/>
          <w:color w:val="000000"/>
          <w:shd w:val="clear" w:color="auto" w:fill="FFFFFF"/>
        </w:rPr>
        <w:t>玖、注意事項</w:t>
      </w:r>
    </w:p>
    <w:p w:rsidR="004837A9" w:rsidRDefault="000E381C">
      <w:pPr>
        <w:spacing w:line="400" w:lineRule="exact"/>
        <w:ind w:left="720" w:hanging="240"/>
        <w:jc w:val="both"/>
        <w:rPr>
          <w:rFonts w:ascii="標楷體" w:eastAsia="標楷體" w:hAnsi="標楷體"/>
          <w:bCs/>
          <w:color w:val="000000"/>
          <w:shd w:val="clear" w:color="auto" w:fill="FFFFFF"/>
        </w:rPr>
      </w:pPr>
      <w:r>
        <w:rPr>
          <w:rFonts w:ascii="標楷體" w:eastAsia="標楷體" w:hAnsi="標楷體"/>
          <w:bCs/>
          <w:color w:val="000000"/>
          <w:shd w:val="clear" w:color="auto" w:fill="FFFFFF"/>
        </w:rPr>
        <w:t>一、如有疑義，請洽生命教育專業發展中心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(LEPDC)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專任助理林家揚先生</w:t>
      </w:r>
    </w:p>
    <w:p w:rsidR="004837A9" w:rsidRDefault="000E381C">
      <w:pPr>
        <w:spacing w:line="400" w:lineRule="exact"/>
        <w:ind w:firstLine="708"/>
        <w:jc w:val="both"/>
        <w:rPr>
          <w:rFonts w:ascii="標楷體" w:eastAsia="標楷體" w:hAnsi="標楷體"/>
          <w:bCs/>
          <w:color w:val="000000"/>
          <w:shd w:val="clear" w:color="auto" w:fill="FFFFFF"/>
        </w:rPr>
      </w:pPr>
      <w:r>
        <w:rPr>
          <w:rFonts w:ascii="標楷體" w:eastAsia="標楷體" w:hAnsi="標楷體"/>
          <w:bCs/>
          <w:color w:val="000000"/>
          <w:shd w:val="clear" w:color="auto" w:fill="FFFFFF"/>
        </w:rPr>
        <w:t xml:space="preserve">   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電話：（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03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）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9576903/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信箱：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lepooffice@gmail.com</w:t>
      </w:r>
    </w:p>
    <w:p w:rsidR="004837A9" w:rsidRDefault="000E381C">
      <w:pPr>
        <w:spacing w:line="400" w:lineRule="exact"/>
        <w:ind w:left="720" w:hanging="240"/>
        <w:jc w:val="both"/>
      </w:pPr>
      <w:r>
        <w:rPr>
          <w:rFonts w:ascii="標楷體" w:eastAsia="標楷體" w:hAnsi="標楷體"/>
          <w:bCs/>
          <w:color w:val="000000"/>
          <w:shd w:val="clear" w:color="auto" w:fill="FFFFFF"/>
        </w:rPr>
        <w:t>二、</w:t>
      </w:r>
      <w:r>
        <w:rPr>
          <w:rFonts w:eastAsia="標楷體"/>
          <w:bCs/>
          <w:color w:val="000000"/>
          <w:shd w:val="clear" w:color="auto" w:fill="FFFFFF"/>
        </w:rPr>
        <w:t>本場次核發</w:t>
      </w:r>
      <w:r>
        <w:rPr>
          <w:rFonts w:eastAsia="標楷體"/>
          <w:bCs/>
          <w:color w:val="000000"/>
          <w:shd w:val="clear" w:color="auto" w:fill="FFFFFF"/>
        </w:rPr>
        <w:t>5</w:t>
      </w:r>
      <w:r>
        <w:rPr>
          <w:rFonts w:eastAsia="標楷體"/>
          <w:bCs/>
          <w:color w:val="000000"/>
          <w:shd w:val="clear" w:color="auto" w:fill="FFFFFF"/>
        </w:rPr>
        <w:t>小時研習時數，當天請務必完成簽到及簽退程序。</w:t>
      </w:r>
    </w:p>
    <w:p w:rsidR="004837A9" w:rsidRDefault="000E381C">
      <w:pPr>
        <w:pageBreakBefore/>
        <w:widowControl/>
        <w:shd w:val="clear" w:color="auto" w:fill="FFFFFF"/>
        <w:spacing w:line="400" w:lineRule="exact"/>
      </w:pPr>
      <w:r>
        <w:rPr>
          <w:rFonts w:eastAsia="標楷體"/>
          <w:b/>
          <w:bCs/>
          <w:color w:val="000000"/>
          <w:sz w:val="28"/>
          <w:shd w:val="clear" w:color="auto" w:fill="FFFFFF"/>
        </w:rPr>
        <w:lastRenderedPageBreak/>
        <w:t>附件一：</w:t>
      </w:r>
    </w:p>
    <w:p w:rsidR="004837A9" w:rsidRDefault="000E381C">
      <w:pPr>
        <w:widowControl/>
        <w:shd w:val="clear" w:color="auto" w:fill="FFFFFF"/>
        <w:spacing w:line="400" w:lineRule="exact"/>
        <w:rPr>
          <w:rFonts w:ascii="Times New Roman" w:eastAsia="標楷體" w:hAnsi="Times New Roman"/>
          <w:b/>
          <w:bCs/>
          <w:color w:val="000000"/>
          <w:kern w:val="0"/>
          <w:sz w:val="28"/>
          <w:szCs w:val="32"/>
        </w:rPr>
      </w:pP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32"/>
        </w:rPr>
        <w:t>生命教育專業發展中心（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32"/>
        </w:rPr>
        <w:t>Life Education Professional Development Center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32"/>
        </w:rPr>
        <w:t>，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32"/>
        </w:rPr>
        <w:t>LEPDC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32"/>
        </w:rPr>
        <w:t>）</w:t>
      </w:r>
    </w:p>
    <w:p w:rsidR="004837A9" w:rsidRDefault="000E381C">
      <w:pPr>
        <w:spacing w:line="400" w:lineRule="exact"/>
        <w:ind w:left="-34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111</w:t>
      </w:r>
      <w:r>
        <w:rPr>
          <w:rFonts w:eastAsia="標楷體"/>
          <w:b/>
          <w:color w:val="000000"/>
          <w:kern w:val="0"/>
          <w:sz w:val="32"/>
          <w:szCs w:val="32"/>
        </w:rPr>
        <w:t>年度生命教育教與學交流論壇</w:t>
      </w:r>
      <w:r>
        <w:rPr>
          <w:rFonts w:eastAsia="標楷體"/>
          <w:b/>
          <w:color w:val="000000"/>
          <w:kern w:val="0"/>
          <w:sz w:val="32"/>
          <w:szCs w:val="32"/>
        </w:rPr>
        <w:t>(</w:t>
      </w:r>
      <w:r>
        <w:rPr>
          <w:rFonts w:eastAsia="標楷體"/>
          <w:b/>
          <w:color w:val="000000"/>
          <w:kern w:val="0"/>
          <w:sz w:val="32"/>
          <w:szCs w:val="32"/>
        </w:rPr>
        <w:t>縣市教案發表</w:t>
      </w:r>
      <w:r>
        <w:rPr>
          <w:rFonts w:eastAsia="標楷體"/>
          <w:b/>
          <w:color w:val="000000"/>
          <w:kern w:val="0"/>
          <w:sz w:val="32"/>
          <w:szCs w:val="32"/>
        </w:rPr>
        <w:t xml:space="preserve">) 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32"/>
        </w:rPr>
        <w:t xml:space="preserve"> 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課程表</w:t>
      </w:r>
    </w:p>
    <w:p w:rsidR="004837A9" w:rsidRDefault="000E381C">
      <w:pPr>
        <w:spacing w:line="360" w:lineRule="exact"/>
        <w:ind w:left="1439" w:hanging="1156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t>日期：</w:t>
      </w:r>
      <w:r>
        <w:rPr>
          <w:rFonts w:ascii="Times New Roman" w:eastAsia="標楷體" w:hAnsi="Times New Roman"/>
          <w:b/>
          <w:color w:val="000000"/>
          <w:szCs w:val="24"/>
        </w:rPr>
        <w:t>111</w:t>
      </w:r>
      <w:r>
        <w:rPr>
          <w:rFonts w:ascii="Times New Roman" w:eastAsia="標楷體" w:hAnsi="Times New Roman"/>
          <w:b/>
          <w:color w:val="000000"/>
          <w:szCs w:val="24"/>
        </w:rPr>
        <w:t>年</w:t>
      </w:r>
      <w:r>
        <w:rPr>
          <w:rFonts w:ascii="Times New Roman" w:eastAsia="標楷體" w:hAnsi="Times New Roman"/>
          <w:b/>
          <w:color w:val="000000"/>
          <w:szCs w:val="24"/>
        </w:rPr>
        <w:t>12</w:t>
      </w:r>
      <w:r>
        <w:rPr>
          <w:rFonts w:ascii="Times New Roman" w:eastAsia="標楷體" w:hAnsi="Times New Roman"/>
          <w:b/>
          <w:color w:val="000000"/>
          <w:szCs w:val="24"/>
        </w:rPr>
        <w:t>月</w:t>
      </w:r>
      <w:r>
        <w:rPr>
          <w:rFonts w:ascii="Times New Roman" w:eastAsia="標楷體" w:hAnsi="Times New Roman"/>
          <w:b/>
          <w:color w:val="000000"/>
          <w:szCs w:val="24"/>
        </w:rPr>
        <w:t>8</w:t>
      </w:r>
      <w:r>
        <w:rPr>
          <w:rFonts w:ascii="Times New Roman" w:eastAsia="標楷體" w:hAnsi="Times New Roman"/>
          <w:b/>
          <w:color w:val="000000"/>
          <w:szCs w:val="24"/>
        </w:rPr>
        <w:t>（週四）</w:t>
      </w:r>
      <w:r>
        <w:rPr>
          <w:rFonts w:ascii="Times New Roman" w:eastAsia="標楷體" w:hAnsi="Times New Roman"/>
          <w:b/>
          <w:color w:val="000000"/>
          <w:szCs w:val="24"/>
        </w:rPr>
        <w:t>09:00-16:00</w:t>
      </w:r>
    </w:p>
    <w:tbl>
      <w:tblPr>
        <w:tblW w:w="108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1"/>
        <w:gridCol w:w="576"/>
        <w:gridCol w:w="3651"/>
        <w:gridCol w:w="5153"/>
      </w:tblGrid>
      <w:tr w:rsidR="004837A9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07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515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講師／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主持人</w:t>
            </w:r>
          </w:p>
        </w:tc>
      </w:tr>
      <w:tr w:rsidR="004837A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08:30-08:50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88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線上報到</w:t>
            </w:r>
          </w:p>
        </w:tc>
      </w:tr>
      <w:tr w:rsidR="004837A9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08:50-09:00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3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始業式</w:t>
            </w:r>
          </w:p>
        </w:tc>
        <w:tc>
          <w:tcPr>
            <w:tcW w:w="5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360" w:lineRule="exact"/>
              <w:ind w:right="-250" w:hanging="108"/>
              <w:jc w:val="center"/>
            </w:pPr>
            <w:r>
              <w:rPr>
                <w:rFonts w:eastAsia="標楷體"/>
                <w:color w:val="000000"/>
              </w:rPr>
              <w:t>生命教育專業發展中心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LEPDC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召集人</w:t>
            </w:r>
          </w:p>
          <w:p w:rsidR="004837A9" w:rsidRDefault="000E381C">
            <w:pPr>
              <w:snapToGrid w:val="0"/>
              <w:spacing w:line="360" w:lineRule="exact"/>
              <w:ind w:right="-250" w:hanging="108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曾璧光校長</w:t>
            </w:r>
          </w:p>
        </w:tc>
      </w:tr>
      <w:tr w:rsidR="004837A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09:00-09:50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30</w:t>
            </w:r>
          </w:p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+</w:t>
            </w:r>
          </w:p>
          <w:p w:rsidR="004837A9" w:rsidRDefault="000E381C">
            <w:pPr>
              <w:snapToGrid w:val="0"/>
              <w:spacing w:line="26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20</w:t>
            </w:r>
          </w:p>
        </w:tc>
        <w:tc>
          <w:tcPr>
            <w:tcW w:w="3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ind w:right="-108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教案名：＂營＂得人生</w:t>
            </w:r>
          </w:p>
          <w:p w:rsidR="004837A9" w:rsidRDefault="000E381C">
            <w:pPr>
              <w:snapToGrid w:val="0"/>
              <w:ind w:right="-108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教案名：愛情好行</w:t>
            </w:r>
          </w:p>
          <w:p w:rsidR="004837A9" w:rsidRDefault="000E381C">
            <w:pPr>
              <w:snapToGrid w:val="0"/>
              <w:ind w:right="-108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教案名：愛鳩要大聲說</w:t>
            </w:r>
          </w:p>
        </w:tc>
        <w:tc>
          <w:tcPr>
            <w:tcW w:w="5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南投縣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宏仁國中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張雯惠老師</w:t>
            </w:r>
          </w:p>
          <w:p w:rsidR="004837A9" w:rsidRDefault="000E381C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南投縣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民和國中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鐘令旋老師</w:t>
            </w:r>
          </w:p>
          <w:p w:rsidR="004837A9" w:rsidRDefault="000E381C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南投縣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名間國小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吳佳慧老師</w:t>
            </w:r>
          </w:p>
        </w:tc>
      </w:tr>
      <w:tr w:rsidR="004837A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09:50-10:00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88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休息喫茶</w:t>
            </w:r>
          </w:p>
        </w:tc>
      </w:tr>
      <w:tr w:rsidR="004837A9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10:00-10:50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30</w:t>
            </w:r>
          </w:p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+</w:t>
            </w:r>
          </w:p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20</w:t>
            </w:r>
          </w:p>
        </w:tc>
        <w:tc>
          <w:tcPr>
            <w:tcW w:w="3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320" w:lineRule="exact"/>
              <w:ind w:right="-25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教案名：雲上的阿里</w:t>
            </w:r>
            <w:r>
              <w:rPr>
                <w:rFonts w:ascii="Times New Roman" w:eastAsia="標楷體" w:hAnsi="Times New Roman"/>
                <w:color w:val="000000"/>
              </w:rPr>
              <w:t xml:space="preserve">     </w:t>
            </w:r>
          </w:p>
          <w:p w:rsidR="004837A9" w:rsidRDefault="000E381C">
            <w:pPr>
              <w:snapToGrid w:val="0"/>
              <w:ind w:right="-108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教案名：沒有能不能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,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只有要不要</w:t>
            </w:r>
          </w:p>
          <w:p w:rsidR="004837A9" w:rsidRDefault="000E381C">
            <w:pPr>
              <w:snapToGrid w:val="0"/>
              <w:ind w:right="-108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6.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</w:t>
            </w:r>
            <w:r>
              <w:rPr>
                <w:rFonts w:ascii="Times New Roman" w:eastAsia="標楷體" w:hAnsi="Times New Roman"/>
                <w:color w:val="000000"/>
              </w:rPr>
              <w:t>不要在走廊奔跑</w:t>
            </w:r>
          </w:p>
        </w:tc>
        <w:tc>
          <w:tcPr>
            <w:tcW w:w="5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4.</w:t>
            </w:r>
            <w:r>
              <w:rPr>
                <w:rFonts w:ascii="Times New Roman" w:eastAsia="標楷體" w:hAnsi="Times New Roman"/>
                <w:b/>
                <w:color w:val="000000"/>
              </w:rPr>
              <w:t>新竹縣</w:t>
            </w:r>
            <w:r>
              <w:rPr>
                <w:rFonts w:ascii="Times New Roman" w:eastAsia="標楷體" w:hAnsi="Times New Roman"/>
                <w:color w:val="000000"/>
              </w:rPr>
              <w:t>瑞興國民小學</w:t>
            </w:r>
            <w:r>
              <w:rPr>
                <w:rFonts w:ascii="Times New Roman" w:eastAsia="標楷體" w:hAnsi="Times New Roman"/>
                <w:color w:val="000000"/>
              </w:rPr>
              <w:t>-</w:t>
            </w:r>
            <w:r>
              <w:rPr>
                <w:rFonts w:ascii="Times New Roman" w:eastAsia="標楷體" w:hAnsi="Times New Roman"/>
                <w:color w:val="000000"/>
              </w:rPr>
              <w:t>邱于軒老師</w:t>
            </w:r>
          </w:p>
          <w:p w:rsidR="004837A9" w:rsidRDefault="000E381C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5.</w:t>
            </w:r>
            <w:r>
              <w:rPr>
                <w:rFonts w:ascii="Times New Roman" w:eastAsia="標楷體" w:hAnsi="Times New Roman"/>
                <w:b/>
                <w:color w:val="000000"/>
              </w:rPr>
              <w:t>新竹縣</w:t>
            </w:r>
            <w:r>
              <w:rPr>
                <w:rFonts w:ascii="Times New Roman" w:eastAsia="標楷體" w:hAnsi="Times New Roman"/>
                <w:color w:val="000000"/>
              </w:rPr>
              <w:t>雙溪國民小學</w:t>
            </w:r>
            <w:r>
              <w:rPr>
                <w:rFonts w:ascii="Times New Roman" w:eastAsia="標楷體" w:hAnsi="Times New Roman"/>
                <w:color w:val="000000"/>
              </w:rPr>
              <w:t>-</w:t>
            </w:r>
            <w:r>
              <w:rPr>
                <w:rFonts w:ascii="Times New Roman" w:eastAsia="標楷體" w:hAnsi="Times New Roman"/>
                <w:color w:val="000000"/>
              </w:rPr>
              <w:t>葉國維、沈瑞美、詹益全老師</w:t>
            </w:r>
          </w:p>
          <w:p w:rsidR="004837A9" w:rsidRDefault="000E381C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6.</w:t>
            </w:r>
            <w:r>
              <w:rPr>
                <w:rFonts w:ascii="Times New Roman" w:eastAsia="標楷體" w:hAnsi="Times New Roman"/>
                <w:b/>
                <w:color w:val="000000"/>
              </w:rPr>
              <w:t>臺中市立</w:t>
            </w:r>
            <w:r>
              <w:rPr>
                <w:rFonts w:eastAsia="標楷體"/>
                <w:b/>
                <w:color w:val="000000"/>
              </w:rPr>
              <w:t>賴厝國小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李冠蓉老師</w:t>
            </w:r>
          </w:p>
        </w:tc>
      </w:tr>
      <w:tr w:rsidR="004837A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10:50-11:00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88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眼睛瞇一下</w:t>
            </w:r>
          </w:p>
        </w:tc>
      </w:tr>
      <w:tr w:rsidR="004837A9">
        <w:tblPrEx>
          <w:tblCellMar>
            <w:top w:w="0" w:type="dxa"/>
            <w:bottom w:w="0" w:type="dxa"/>
          </w:tblCellMar>
        </w:tblPrEx>
        <w:trPr>
          <w:trHeight w:val="1372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11:00-12:00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60</w:t>
            </w:r>
          </w:p>
        </w:tc>
        <w:tc>
          <w:tcPr>
            <w:tcW w:w="3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教學實務專題：</w:t>
            </w:r>
          </w:p>
          <w:p w:rsidR="004837A9" w:rsidRDefault="000E381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生命教育議題融入教學實務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</w:p>
          <w:p w:rsidR="004837A9" w:rsidRDefault="000E381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生活情境、素養導向、引導思考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320" w:lineRule="exact"/>
              <w:ind w:right="-250"/>
              <w:jc w:val="both"/>
            </w:pPr>
            <w:r>
              <w:rPr>
                <w:rFonts w:eastAsia="標楷體"/>
                <w:color w:val="000000"/>
              </w:rPr>
              <w:t>生命教育專業發展中心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LEPDC</w:t>
            </w:r>
            <w:r>
              <w:rPr>
                <w:rFonts w:eastAsia="標楷體"/>
                <w:color w:val="000000"/>
              </w:rPr>
              <w:t>執行秘書</w:t>
            </w:r>
            <w:r>
              <w:rPr>
                <w:rFonts w:eastAsia="標楷體"/>
                <w:color w:val="000000"/>
              </w:rPr>
              <w:t xml:space="preserve"> </w:t>
            </w:r>
          </w:p>
          <w:p w:rsidR="004837A9" w:rsidRDefault="000E381C">
            <w:pPr>
              <w:snapToGrid w:val="0"/>
              <w:spacing w:line="320" w:lineRule="exact"/>
              <w:ind w:right="-250"/>
              <w:jc w:val="center"/>
            </w:pPr>
            <w:r>
              <w:rPr>
                <w:rFonts w:eastAsia="標楷體"/>
                <w:color w:val="000000"/>
              </w:rPr>
              <w:t xml:space="preserve">             </w:t>
            </w:r>
            <w:r>
              <w:rPr>
                <w:rFonts w:eastAsia="標楷體"/>
                <w:color w:val="000000"/>
              </w:rPr>
              <w:t>胡敏華老師</w:t>
            </w:r>
          </w:p>
        </w:tc>
      </w:tr>
      <w:tr w:rsidR="004837A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12:00-13:20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80</w:t>
            </w:r>
          </w:p>
        </w:tc>
        <w:tc>
          <w:tcPr>
            <w:tcW w:w="88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午餐</w:t>
            </w:r>
          </w:p>
        </w:tc>
      </w:tr>
      <w:tr w:rsidR="004837A9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13:20-14:10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30</w:t>
            </w:r>
          </w:p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+</w:t>
            </w:r>
          </w:p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20</w:t>
            </w:r>
          </w:p>
        </w:tc>
        <w:tc>
          <w:tcPr>
            <w:tcW w:w="3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ind w:right="-108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教案名：向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害怕說再見</w:t>
            </w:r>
          </w:p>
          <w:p w:rsidR="004837A9" w:rsidRDefault="000E381C">
            <w:pPr>
              <w:snapToGrid w:val="0"/>
              <w:spacing w:line="260" w:lineRule="exact"/>
              <w:ind w:right="-108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Stay cool</w:t>
            </w:r>
          </w:p>
          <w:p w:rsidR="004837A9" w:rsidRDefault="000E381C">
            <w:pPr>
              <w:snapToGrid w:val="0"/>
              <w:spacing w:line="320" w:lineRule="exact"/>
              <w:ind w:right="-25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教案名：情緒小主人</w:t>
            </w:r>
          </w:p>
        </w:tc>
        <w:tc>
          <w:tcPr>
            <w:tcW w:w="5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320" w:lineRule="exact"/>
              <w:ind w:right="-25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7.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南投縣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炎峰國小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廖苙妁老師</w:t>
            </w:r>
          </w:p>
          <w:p w:rsidR="004837A9" w:rsidRDefault="000E381C">
            <w:pPr>
              <w:snapToGrid w:val="0"/>
              <w:spacing w:line="320" w:lineRule="exact"/>
              <w:ind w:right="-25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8.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南投縣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南投國小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陳慧倫、賴佩涵、何裕瑜老師</w:t>
            </w:r>
          </w:p>
          <w:p w:rsidR="004837A9" w:rsidRDefault="000E381C">
            <w:pPr>
              <w:snapToGrid w:val="0"/>
              <w:spacing w:line="320" w:lineRule="exact"/>
              <w:ind w:right="-25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9.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南投縣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光華國小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陳立文、許碧純、林秀奇老師</w:t>
            </w:r>
          </w:p>
        </w:tc>
      </w:tr>
      <w:tr w:rsidR="004837A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14:10-14:20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88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ind w:right="-25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休息喫茶</w:t>
            </w:r>
          </w:p>
        </w:tc>
      </w:tr>
      <w:tr w:rsidR="004837A9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14:20-15:30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40</w:t>
            </w:r>
          </w:p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+</w:t>
            </w:r>
          </w:p>
          <w:p w:rsidR="004837A9" w:rsidRDefault="000E381C">
            <w:pPr>
              <w:snapToGrid w:val="0"/>
              <w:spacing w:line="26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30</w:t>
            </w:r>
          </w:p>
        </w:tc>
        <w:tc>
          <w:tcPr>
            <w:tcW w:w="3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教案名：一樣不一樣</w:t>
            </w:r>
          </w:p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11.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教案名：到底在吵什麼</w:t>
            </w:r>
          </w:p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教案名：愛你一萬年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神祕行動</w:t>
            </w:r>
          </w:p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go go go</w:t>
            </w:r>
          </w:p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13.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教案名：神秘的聯結</w:t>
            </w:r>
          </w:p>
        </w:tc>
        <w:tc>
          <w:tcPr>
            <w:tcW w:w="5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360" w:lineRule="exact"/>
              <w:ind w:left="-45" w:right="-250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10.</w:t>
            </w:r>
            <w:r>
              <w:rPr>
                <w:rFonts w:ascii="Times New Roman" w:eastAsia="標楷體" w:hAnsi="Times New Roman"/>
                <w:b/>
                <w:color w:val="000000"/>
              </w:rPr>
              <w:t>臺南市</w:t>
            </w:r>
            <w:r>
              <w:rPr>
                <w:rFonts w:ascii="Times New Roman" w:eastAsia="標楷體" w:hAnsi="Times New Roman"/>
                <w:color w:val="000000"/>
              </w:rPr>
              <w:t>志開實驗小學</w:t>
            </w:r>
            <w:r>
              <w:rPr>
                <w:rFonts w:ascii="Times New Roman" w:eastAsia="標楷體" w:hAnsi="Times New Roman"/>
                <w:color w:val="000000"/>
              </w:rPr>
              <w:t>-</w:t>
            </w:r>
            <w:r>
              <w:rPr>
                <w:rFonts w:ascii="Times New Roman" w:eastAsia="標楷體" w:hAnsi="Times New Roman"/>
                <w:color w:val="000000"/>
              </w:rPr>
              <w:t>蘇鳳珠老師</w:t>
            </w:r>
          </w:p>
          <w:p w:rsidR="004837A9" w:rsidRDefault="000E381C">
            <w:pPr>
              <w:snapToGrid w:val="0"/>
              <w:spacing w:line="360" w:lineRule="exact"/>
              <w:ind w:left="-45" w:right="-250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11.</w:t>
            </w:r>
            <w:r>
              <w:rPr>
                <w:rFonts w:ascii="Times New Roman" w:eastAsia="標楷體" w:hAnsi="Times New Roman"/>
                <w:b/>
                <w:color w:val="000000"/>
              </w:rPr>
              <w:t>臺南市</w:t>
            </w:r>
            <w:r>
              <w:rPr>
                <w:rFonts w:ascii="Times New Roman" w:eastAsia="標楷體" w:hAnsi="Times New Roman"/>
                <w:color w:val="000000"/>
              </w:rPr>
              <w:t>志開實驗小學</w:t>
            </w:r>
            <w:r>
              <w:rPr>
                <w:rFonts w:ascii="Times New Roman" w:eastAsia="標楷體" w:hAnsi="Times New Roman"/>
                <w:color w:val="000000"/>
              </w:rPr>
              <w:t>-</w:t>
            </w:r>
            <w:r>
              <w:rPr>
                <w:rFonts w:ascii="Times New Roman" w:eastAsia="標楷體" w:hAnsi="Times New Roman"/>
                <w:color w:val="000000"/>
              </w:rPr>
              <w:t>周雅琴老師</w:t>
            </w:r>
          </w:p>
          <w:p w:rsidR="004837A9" w:rsidRDefault="000E381C">
            <w:pPr>
              <w:snapToGrid w:val="0"/>
              <w:spacing w:line="360" w:lineRule="exact"/>
              <w:ind w:left="-45" w:right="-250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12.</w:t>
            </w:r>
            <w:r>
              <w:rPr>
                <w:rFonts w:ascii="Times New Roman" w:eastAsia="標楷體" w:hAnsi="Times New Roman"/>
                <w:b/>
                <w:color w:val="000000"/>
              </w:rPr>
              <w:t>臺南市</w:t>
            </w:r>
            <w:r>
              <w:rPr>
                <w:rFonts w:ascii="Times New Roman" w:eastAsia="標楷體" w:hAnsi="Times New Roman"/>
                <w:color w:val="000000"/>
              </w:rPr>
              <w:t>志開實驗小學</w:t>
            </w:r>
            <w:r>
              <w:rPr>
                <w:rFonts w:ascii="Times New Roman" w:eastAsia="標楷體" w:hAnsi="Times New Roman"/>
                <w:color w:val="000000"/>
              </w:rPr>
              <w:t>-</w:t>
            </w:r>
            <w:r>
              <w:rPr>
                <w:rFonts w:ascii="Times New Roman" w:eastAsia="標楷體" w:hAnsi="Times New Roman"/>
                <w:color w:val="000000"/>
              </w:rPr>
              <w:t>郭碧蘭老師</w:t>
            </w:r>
          </w:p>
          <w:p w:rsidR="004837A9" w:rsidRDefault="000E381C">
            <w:pPr>
              <w:snapToGrid w:val="0"/>
              <w:spacing w:line="360" w:lineRule="exact"/>
              <w:ind w:left="-45" w:right="-250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13.</w:t>
            </w:r>
            <w:r>
              <w:rPr>
                <w:rFonts w:ascii="Times New Roman" w:eastAsia="標楷體" w:hAnsi="Times New Roman"/>
                <w:b/>
                <w:color w:val="000000"/>
              </w:rPr>
              <w:t>臺南市</w:t>
            </w:r>
            <w:r>
              <w:rPr>
                <w:rFonts w:ascii="Times New Roman" w:eastAsia="標楷體" w:hAnsi="Times New Roman"/>
                <w:color w:val="000000"/>
              </w:rPr>
              <w:t>志開實驗小學</w:t>
            </w:r>
            <w:r>
              <w:rPr>
                <w:rFonts w:ascii="Times New Roman" w:eastAsia="標楷體" w:hAnsi="Times New Roman"/>
                <w:color w:val="000000"/>
              </w:rPr>
              <w:t>-</w:t>
            </w:r>
            <w:r>
              <w:rPr>
                <w:rFonts w:ascii="Times New Roman" w:eastAsia="標楷體" w:hAnsi="Times New Roman"/>
                <w:color w:val="000000"/>
              </w:rPr>
              <w:t>溫舜敏老師</w:t>
            </w:r>
          </w:p>
        </w:tc>
      </w:tr>
      <w:tr w:rsidR="004837A9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15:30-16:00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3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綜合座談</w:t>
            </w:r>
          </w:p>
        </w:tc>
        <w:tc>
          <w:tcPr>
            <w:tcW w:w="5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360" w:lineRule="exact"/>
              <w:ind w:right="-250" w:hanging="108"/>
              <w:jc w:val="both"/>
            </w:pPr>
            <w:r>
              <w:rPr>
                <w:rFonts w:eastAsia="標楷體"/>
                <w:color w:val="000000"/>
              </w:rPr>
              <w:t>生命教育專業發展中心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LEPDC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執行秘書</w:t>
            </w:r>
          </w:p>
          <w:p w:rsidR="004837A9" w:rsidRDefault="000E381C">
            <w:pPr>
              <w:snapToGrid w:val="0"/>
              <w:spacing w:line="360" w:lineRule="exact"/>
              <w:ind w:right="-250" w:hanging="108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胡敏華老師</w:t>
            </w:r>
          </w:p>
        </w:tc>
      </w:tr>
      <w:tr w:rsidR="004837A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16:00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4837A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A9" w:rsidRDefault="000E381C">
            <w:pPr>
              <w:snapToGrid w:val="0"/>
              <w:spacing w:line="260" w:lineRule="exact"/>
              <w:ind w:left="961" w:hanging="961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賦歸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明年見</w:t>
            </w:r>
          </w:p>
        </w:tc>
      </w:tr>
    </w:tbl>
    <w:p w:rsidR="004837A9" w:rsidRDefault="004837A9">
      <w:pPr>
        <w:widowControl/>
        <w:rPr>
          <w:rFonts w:ascii="標楷體" w:eastAsia="標楷體" w:hAnsi="標楷體"/>
          <w:color w:val="000000"/>
          <w:szCs w:val="24"/>
        </w:rPr>
      </w:pPr>
    </w:p>
    <w:sectPr w:rsidR="004837A9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1C" w:rsidRDefault="000E381C">
      <w:r>
        <w:separator/>
      </w:r>
    </w:p>
  </w:endnote>
  <w:endnote w:type="continuationSeparator" w:id="0">
    <w:p w:rsidR="000E381C" w:rsidRDefault="000E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1C" w:rsidRDefault="000E381C">
      <w:r>
        <w:rPr>
          <w:color w:val="000000"/>
        </w:rPr>
        <w:separator/>
      </w:r>
    </w:p>
  </w:footnote>
  <w:footnote w:type="continuationSeparator" w:id="0">
    <w:p w:rsidR="000E381C" w:rsidRDefault="000E3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837A9"/>
    <w:rsid w:val="00044B53"/>
    <w:rsid w:val="000E381C"/>
    <w:rsid w:val="0048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E5E957-737E-488C-B7E9-940B033F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A7">
    <w:name w:val="內文 A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ascii="Arial Unicode MS" w:eastAsia="Times New Roman" w:hAnsi="Arial Unicode MS" w:cs="Arial Unicode MS"/>
      <w:color w:val="000000"/>
      <w:szCs w:val="24"/>
    </w:rPr>
  </w:style>
  <w:style w:type="paragraph" w:styleId="a8">
    <w:name w:val="List Paragraph"/>
    <w:basedOn w:val="a"/>
    <w:pPr>
      <w:ind w:left="480"/>
    </w:pPr>
  </w:style>
  <w:style w:type="paragraph" w:customStyle="1" w:styleId="TableParagraph">
    <w:name w:val="Table Paragraph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ascii="新細明體" w:hAnsi="新細明體" w:cs="新細明體"/>
      <w:color w:val="000000"/>
      <w:kern w:val="0"/>
      <w:sz w:val="22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2022-11-18T06:32:00Z</dcterms:created>
  <dcterms:modified xsi:type="dcterms:W3CDTF">2022-11-18T06:32:00Z</dcterms:modified>
</cp:coreProperties>
</file>