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94" w:rsidRPr="009A1932" w:rsidRDefault="00292963" w:rsidP="009A1932">
      <w:pPr>
        <w:spacing w:line="400" w:lineRule="exact"/>
        <w:rPr>
          <w:rFonts w:ascii="標楷體" w:eastAsia="標楷體" w:hAnsi="標楷體"/>
          <w:sz w:val="28"/>
          <w:szCs w:val="28"/>
        </w:rPr>
      </w:pPr>
      <w:r w:rsidRPr="009A1932">
        <w:rPr>
          <w:rFonts w:ascii="標楷體" w:eastAsia="標楷體" w:hAnsi="標楷體" w:hint="eastAsia"/>
          <w:sz w:val="28"/>
          <w:szCs w:val="28"/>
        </w:rPr>
        <w:t>親愛的家長您好</w:t>
      </w:r>
    </w:p>
    <w:p w:rsidR="00D244B8" w:rsidRPr="009A1932" w:rsidRDefault="00587FA2" w:rsidP="009A1932">
      <w:pPr>
        <w:spacing w:line="400" w:lineRule="exact"/>
        <w:rPr>
          <w:rFonts w:ascii="標楷體" w:eastAsia="標楷體" w:hAnsi="標楷體"/>
          <w:sz w:val="28"/>
          <w:szCs w:val="28"/>
        </w:rPr>
      </w:pPr>
      <w:r w:rsidRPr="009A1932">
        <w:rPr>
          <w:rFonts w:ascii="標楷體" w:eastAsia="標楷體" w:hAnsi="標楷體" w:hint="eastAsia"/>
          <w:sz w:val="28"/>
          <w:szCs w:val="28"/>
        </w:rPr>
        <w:t xml:space="preserve">    </w:t>
      </w:r>
      <w:r w:rsidR="00292963" w:rsidRPr="009A1932">
        <w:rPr>
          <w:rFonts w:ascii="標楷體" w:eastAsia="標楷體" w:hAnsi="標楷體" w:hint="eastAsia"/>
          <w:sz w:val="28"/>
          <w:szCs w:val="28"/>
        </w:rPr>
        <w:t>新竹市政府為</w:t>
      </w:r>
      <w:r w:rsidR="00292963" w:rsidRPr="009A1932">
        <w:rPr>
          <w:rFonts w:ascii="標楷體" w:eastAsia="標楷體" w:hAnsi="標楷體" w:hint="eastAsia"/>
          <w:sz w:val="28"/>
          <w:szCs w:val="28"/>
        </w:rPr>
        <w:t>增進家長對兒童人權的認識與了解</w:t>
      </w:r>
      <w:r w:rsidR="00292963" w:rsidRPr="009A1932">
        <w:rPr>
          <w:rFonts w:ascii="標楷體" w:eastAsia="標楷體" w:hAnsi="標楷體" w:hint="eastAsia"/>
          <w:sz w:val="28"/>
          <w:szCs w:val="28"/>
        </w:rPr>
        <w:t>，特辦理兒童人權親職講座，邀請</w:t>
      </w:r>
      <w:r w:rsidR="00D244B8" w:rsidRPr="009A1932">
        <w:rPr>
          <w:rFonts w:ascii="標楷體" w:eastAsia="標楷體" w:hAnsi="標楷體" w:hint="eastAsia"/>
          <w:sz w:val="28"/>
          <w:szCs w:val="28"/>
        </w:rPr>
        <w:t>親子</w:t>
      </w:r>
      <w:r w:rsidR="00292963" w:rsidRPr="009A1932">
        <w:rPr>
          <w:rFonts w:ascii="標楷體" w:eastAsia="標楷體" w:hAnsi="標楷體" w:hint="eastAsia"/>
          <w:sz w:val="28"/>
          <w:szCs w:val="28"/>
        </w:rPr>
        <w:t>一同來參與，</w:t>
      </w:r>
      <w:r w:rsidR="00D244B8" w:rsidRPr="009A1932">
        <w:rPr>
          <w:rFonts w:ascii="標楷體" w:eastAsia="標楷體" w:hAnsi="標楷體" w:hint="eastAsia"/>
          <w:sz w:val="28"/>
          <w:szCs w:val="28"/>
        </w:rPr>
        <w:t>本次</w:t>
      </w:r>
      <w:r w:rsidR="00292963" w:rsidRPr="009A1932">
        <w:rPr>
          <w:rFonts w:ascii="標楷體" w:eastAsia="標楷體" w:hAnsi="標楷體" w:hint="eastAsia"/>
          <w:sz w:val="28"/>
          <w:szCs w:val="28"/>
        </w:rPr>
        <w:t>特別邀請</w:t>
      </w:r>
      <w:r w:rsidR="00292963" w:rsidRPr="009A1932">
        <w:rPr>
          <w:rStyle w:val="textexposedshow"/>
          <w:rFonts w:ascii="標楷體" w:eastAsia="標楷體" w:hAnsi="標楷體" w:hint="eastAsia"/>
          <w:sz w:val="28"/>
          <w:szCs w:val="28"/>
        </w:rPr>
        <w:t>新</w:t>
      </w:r>
      <w:r w:rsidR="00292963" w:rsidRPr="009A1932">
        <w:rPr>
          <w:rStyle w:val="textexposedshow"/>
          <w:rFonts w:ascii="標楷體" w:eastAsia="標楷體" w:hAnsi="標楷體" w:cs="新細明體" w:hint="eastAsia"/>
          <w:sz w:val="28"/>
          <w:szCs w:val="28"/>
        </w:rPr>
        <w:t>竹律師公</w:t>
      </w:r>
      <w:r w:rsidR="00292963" w:rsidRPr="009A1932">
        <w:rPr>
          <w:rStyle w:val="textexposedshow"/>
          <w:rFonts w:ascii="標楷體" w:eastAsia="標楷體" w:hAnsi="標楷體" w:cs="華康寬破音二(墨字W9)" w:hint="eastAsia"/>
          <w:sz w:val="28"/>
          <w:szCs w:val="28"/>
        </w:rPr>
        <w:t>會</w:t>
      </w:r>
      <w:r w:rsidR="00292963" w:rsidRPr="009A1932">
        <w:rPr>
          <w:rStyle w:val="textexposedshow"/>
          <w:rFonts w:ascii="標楷體" w:eastAsia="標楷體" w:hAnsi="標楷體" w:cs="新細明體" w:hint="eastAsia"/>
          <w:sz w:val="28"/>
          <w:szCs w:val="28"/>
        </w:rPr>
        <w:t>現任秘</w:t>
      </w:r>
      <w:r w:rsidR="00292963" w:rsidRPr="009A1932">
        <w:rPr>
          <w:rStyle w:val="textexposedshow"/>
          <w:rFonts w:ascii="標楷體" w:eastAsia="標楷體" w:hAnsi="標楷體" w:cs="華康寬破音二(墨字W9)" w:hint="eastAsia"/>
          <w:sz w:val="28"/>
          <w:szCs w:val="28"/>
        </w:rPr>
        <w:t>書長</w:t>
      </w:r>
      <w:r w:rsidR="00D244B8" w:rsidRPr="009A1932">
        <w:rPr>
          <w:rStyle w:val="textexposedshow"/>
          <w:rFonts w:ascii="標楷體" w:eastAsia="標楷體" w:hAnsi="標楷體" w:cs="華康寬破音二(墨字W9)" w:hint="eastAsia"/>
          <w:sz w:val="28"/>
          <w:szCs w:val="28"/>
        </w:rPr>
        <w:t>;</w:t>
      </w:r>
      <w:r w:rsidR="00292963" w:rsidRPr="009A1932">
        <w:rPr>
          <w:rFonts w:ascii="標楷體" w:eastAsia="標楷體" w:hAnsi="標楷體" w:hint="eastAsia"/>
          <w:sz w:val="28"/>
          <w:szCs w:val="28"/>
        </w:rPr>
        <w:t>法</w:t>
      </w:r>
      <w:r w:rsidR="00292963" w:rsidRPr="009A1932">
        <w:rPr>
          <w:rFonts w:ascii="標楷體" w:eastAsia="標楷體" w:hAnsi="標楷體" w:cs="新細明體" w:hint="eastAsia"/>
          <w:sz w:val="28"/>
          <w:szCs w:val="28"/>
        </w:rPr>
        <w:t>爾</w:t>
      </w:r>
      <w:r w:rsidR="00292963" w:rsidRPr="009A1932">
        <w:rPr>
          <w:rFonts w:ascii="標楷體" w:eastAsia="標楷體" w:hAnsi="標楷體" w:cs="華康寬破音二(墨字W9)" w:hint="eastAsia"/>
          <w:sz w:val="28"/>
          <w:szCs w:val="28"/>
        </w:rPr>
        <w:t>法</w:t>
      </w:r>
      <w:r w:rsidR="00292963" w:rsidRPr="009A1932">
        <w:rPr>
          <w:rFonts w:ascii="標楷體" w:eastAsia="標楷體" w:hAnsi="標楷體" w:cs="新細明體" w:hint="eastAsia"/>
          <w:sz w:val="28"/>
          <w:szCs w:val="28"/>
        </w:rPr>
        <w:t>律事務所</w:t>
      </w:r>
      <w:r w:rsidR="00292963" w:rsidRPr="009A1932">
        <w:rPr>
          <w:rFonts w:ascii="標楷體" w:eastAsia="標楷體" w:hAnsi="標楷體" w:hint="eastAsia"/>
          <w:sz w:val="28"/>
          <w:szCs w:val="28"/>
          <w:u w:val="single"/>
        </w:rPr>
        <w:t>許民憲</w:t>
      </w:r>
      <w:r w:rsidR="00292963" w:rsidRPr="009A1932">
        <w:rPr>
          <w:rFonts w:ascii="標楷體" w:eastAsia="標楷體" w:hAnsi="標楷體" w:hint="eastAsia"/>
          <w:sz w:val="28"/>
          <w:szCs w:val="28"/>
        </w:rPr>
        <w:t>律師主講，</w:t>
      </w:r>
      <w:r w:rsidR="00D244B8" w:rsidRPr="009A1932">
        <w:rPr>
          <w:rFonts w:ascii="標楷體" w:eastAsia="標楷體" w:hAnsi="標楷體" w:hint="eastAsia"/>
          <w:sz w:val="28"/>
          <w:szCs w:val="28"/>
        </w:rPr>
        <w:t>以情境</w:t>
      </w:r>
      <w:r w:rsidR="00292963" w:rsidRPr="009A1932">
        <w:rPr>
          <w:rFonts w:ascii="標楷體" w:eastAsia="標楷體" w:hAnsi="標楷體" w:hint="eastAsia"/>
          <w:sz w:val="28"/>
          <w:szCs w:val="28"/>
        </w:rPr>
        <w:t>案例</w:t>
      </w:r>
      <w:r w:rsidR="00D244B8" w:rsidRPr="009A1932">
        <w:rPr>
          <w:rFonts w:ascii="標楷體" w:eastAsia="標楷體" w:hAnsi="標楷體" w:hint="eastAsia"/>
          <w:sz w:val="28"/>
          <w:szCs w:val="28"/>
        </w:rPr>
        <w:t>解說</w:t>
      </w:r>
      <w:r w:rsidR="00292963" w:rsidRPr="009A1932">
        <w:rPr>
          <w:rFonts w:ascii="標楷體" w:eastAsia="標楷體" w:hAnsi="標楷體" w:hint="eastAsia"/>
          <w:sz w:val="28"/>
          <w:szCs w:val="28"/>
        </w:rPr>
        <w:t>兒童人權的意涵，機會難得請家長踴躍報名喔!</w:t>
      </w:r>
    </w:p>
    <w:p w:rsidR="00D244B8" w:rsidRPr="009A1932" w:rsidRDefault="00D244B8" w:rsidP="009A1932">
      <w:pPr>
        <w:spacing w:line="400" w:lineRule="exact"/>
        <w:rPr>
          <w:rFonts w:ascii="標楷體" w:eastAsia="標楷體" w:hAnsi="標楷體"/>
          <w:sz w:val="28"/>
          <w:szCs w:val="28"/>
        </w:rPr>
      </w:pPr>
      <w:r w:rsidRPr="009A1932">
        <w:rPr>
          <w:rFonts w:ascii="標楷體" w:eastAsia="標楷體" w:hAnsi="標楷體" w:hint="eastAsia"/>
          <w:sz w:val="28"/>
          <w:szCs w:val="28"/>
        </w:rPr>
        <w:t xml:space="preserve">    </w:t>
      </w:r>
      <w:r w:rsidRPr="009A1932">
        <w:rPr>
          <w:rFonts w:ascii="標楷體" w:eastAsia="標楷體" w:hAnsi="標楷體" w:hint="eastAsia"/>
          <w:sz w:val="28"/>
          <w:szCs w:val="28"/>
        </w:rPr>
        <w:t>為讓家長能專心參與講座，香山附幼的老師們將會帶著您的寶貝到幼兒園教室進行人權課程與遊戲</w:t>
      </w:r>
      <w:r w:rsidR="009A1932">
        <w:rPr>
          <w:rFonts w:ascii="標楷體" w:eastAsia="標楷體" w:hAnsi="標楷體" w:hint="eastAsia"/>
          <w:sz w:val="28"/>
          <w:szCs w:val="28"/>
        </w:rPr>
        <w:t>。</w:t>
      </w:r>
      <w:r w:rsidRPr="009A1932">
        <w:rPr>
          <w:rFonts w:ascii="標楷體" w:eastAsia="標楷體" w:hAnsi="標楷體" w:hint="eastAsia"/>
          <w:sz w:val="28"/>
          <w:szCs w:val="28"/>
        </w:rPr>
        <w:t>(符合1:15師生比，幼兒活動將由兩位幼教老師帶領)。</w:t>
      </w:r>
    </w:p>
    <w:tbl>
      <w:tblPr>
        <w:tblStyle w:val="a3"/>
        <w:tblpPr w:leftFromText="180" w:rightFromText="180" w:vertAnchor="text" w:horzAnchor="margin" w:tblpY="106"/>
        <w:tblW w:w="10627" w:type="dxa"/>
        <w:tblLook w:val="04A0" w:firstRow="1" w:lastRow="0" w:firstColumn="1" w:lastColumn="0" w:noHBand="0" w:noVBand="1"/>
      </w:tblPr>
      <w:tblGrid>
        <w:gridCol w:w="1756"/>
        <w:gridCol w:w="3342"/>
        <w:gridCol w:w="1560"/>
        <w:gridCol w:w="2268"/>
        <w:gridCol w:w="1701"/>
      </w:tblGrid>
      <w:tr w:rsidR="009A1932" w:rsidRPr="009A1932" w:rsidTr="009A1932">
        <w:tc>
          <w:tcPr>
            <w:tcW w:w="1756"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日期</w:t>
            </w:r>
          </w:p>
        </w:tc>
        <w:tc>
          <w:tcPr>
            <w:tcW w:w="8871" w:type="dxa"/>
            <w:gridSpan w:val="4"/>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color w:val="FF0000"/>
                <w:sz w:val="28"/>
                <w:szCs w:val="28"/>
              </w:rPr>
              <w:t>111年11月12日(週六) 上午9:00~12:00</w:t>
            </w:r>
          </w:p>
        </w:tc>
      </w:tr>
      <w:tr w:rsidR="009A1932" w:rsidRPr="009A1932" w:rsidTr="009A1932">
        <w:tc>
          <w:tcPr>
            <w:tcW w:w="1756"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時間</w:t>
            </w:r>
          </w:p>
        </w:tc>
        <w:tc>
          <w:tcPr>
            <w:tcW w:w="3342"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內容</w:t>
            </w:r>
          </w:p>
        </w:tc>
        <w:tc>
          <w:tcPr>
            <w:tcW w:w="1560"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參與人員</w:t>
            </w:r>
          </w:p>
        </w:tc>
        <w:tc>
          <w:tcPr>
            <w:tcW w:w="2268"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地點</w:t>
            </w:r>
          </w:p>
        </w:tc>
        <w:tc>
          <w:tcPr>
            <w:tcW w:w="1701"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講師</w:t>
            </w:r>
          </w:p>
        </w:tc>
      </w:tr>
      <w:tr w:rsidR="009A1932" w:rsidRPr="009A1932" w:rsidTr="009A1932">
        <w:tc>
          <w:tcPr>
            <w:tcW w:w="1756" w:type="dxa"/>
            <w:tcBorders>
              <w:top w:val="single" w:sz="4" w:space="0" w:color="auto"/>
              <w:left w:val="single" w:sz="4" w:space="0" w:color="auto"/>
              <w:bottom w:val="single" w:sz="4" w:space="0" w:color="auto"/>
              <w:right w:val="single" w:sz="4" w:space="0" w:color="auto"/>
            </w:tcBorders>
            <w:vAlign w:val="center"/>
          </w:tcPr>
          <w:p w:rsidR="009A1932" w:rsidRPr="009A1932" w:rsidRDefault="009A1932" w:rsidP="009A1932">
            <w:pPr>
              <w:tabs>
                <w:tab w:val="left" w:pos="770"/>
              </w:tabs>
              <w:jc w:val="center"/>
              <w:rPr>
                <w:rFonts w:ascii="標楷體" w:eastAsia="標楷體" w:hAnsi="標楷體" w:hint="eastAsia"/>
                <w:sz w:val="28"/>
                <w:szCs w:val="28"/>
              </w:rPr>
            </w:pPr>
            <w:r w:rsidRPr="009A1932">
              <w:rPr>
                <w:rFonts w:ascii="標楷體" w:eastAsia="標楷體" w:hAnsi="標楷體" w:hint="eastAsia"/>
                <w:sz w:val="28"/>
                <w:szCs w:val="28"/>
              </w:rPr>
              <w:t>08:50~09:00</w:t>
            </w:r>
          </w:p>
        </w:tc>
        <w:tc>
          <w:tcPr>
            <w:tcW w:w="3342" w:type="dxa"/>
            <w:tcBorders>
              <w:top w:val="single" w:sz="4" w:space="0" w:color="auto"/>
              <w:left w:val="single" w:sz="4" w:space="0" w:color="auto"/>
              <w:bottom w:val="single" w:sz="4" w:space="0" w:color="auto"/>
              <w:right w:val="single" w:sz="4" w:space="0" w:color="auto"/>
            </w:tcBorders>
            <w:vAlign w:val="center"/>
          </w:tcPr>
          <w:p w:rsidR="009A1932" w:rsidRPr="009A1932" w:rsidRDefault="009A1932" w:rsidP="009A1932">
            <w:pPr>
              <w:tabs>
                <w:tab w:val="left" w:pos="770"/>
              </w:tabs>
              <w:spacing w:line="400" w:lineRule="exact"/>
              <w:rPr>
                <w:rFonts w:ascii="標楷體" w:eastAsia="標楷體" w:hAnsi="標楷體"/>
                <w:sz w:val="28"/>
                <w:szCs w:val="28"/>
              </w:rPr>
            </w:pPr>
            <w:r w:rsidRPr="009A1932">
              <w:rPr>
                <w:rFonts w:ascii="標楷體" w:eastAsia="標楷體" w:hAnsi="標楷體" w:hint="eastAsia"/>
                <w:sz w:val="28"/>
                <w:szCs w:val="28"/>
              </w:rPr>
              <w:t>簽到</w:t>
            </w:r>
          </w:p>
          <w:p w:rsidR="009A1932" w:rsidRPr="009A1932" w:rsidRDefault="009A1932" w:rsidP="009A1932">
            <w:pPr>
              <w:tabs>
                <w:tab w:val="left" w:pos="770"/>
              </w:tabs>
              <w:spacing w:line="400" w:lineRule="exact"/>
              <w:rPr>
                <w:rFonts w:ascii="標楷體" w:eastAsia="標楷體" w:hAnsi="標楷體" w:hint="eastAsia"/>
                <w:sz w:val="28"/>
                <w:szCs w:val="28"/>
              </w:rPr>
            </w:pPr>
            <w:r w:rsidRPr="009A1932">
              <w:rPr>
                <w:rFonts w:ascii="標楷體" w:eastAsia="標楷體" w:hAnsi="標楷體" w:hint="eastAsia"/>
                <w:sz w:val="28"/>
                <w:szCs w:val="28"/>
              </w:rPr>
              <w:t>教學正常化宣導短片</w:t>
            </w:r>
          </w:p>
        </w:tc>
        <w:tc>
          <w:tcPr>
            <w:tcW w:w="1560"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家長/幼兒</w:t>
            </w:r>
          </w:p>
        </w:tc>
        <w:tc>
          <w:tcPr>
            <w:tcW w:w="3969" w:type="dxa"/>
            <w:gridSpan w:val="2"/>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香山國小圖書室</w:t>
            </w:r>
          </w:p>
        </w:tc>
      </w:tr>
      <w:tr w:rsidR="009A1932" w:rsidRPr="009A1932" w:rsidTr="009A1932">
        <w:tc>
          <w:tcPr>
            <w:tcW w:w="1756" w:type="dxa"/>
            <w:vMerge w:val="restart"/>
            <w:tcBorders>
              <w:top w:val="single" w:sz="4" w:space="0" w:color="auto"/>
              <w:left w:val="single" w:sz="4" w:space="0" w:color="auto"/>
              <w:right w:val="single" w:sz="4" w:space="0" w:color="auto"/>
            </w:tcBorders>
            <w:vAlign w:val="center"/>
          </w:tcPr>
          <w:p w:rsidR="009A1932" w:rsidRPr="009A1932" w:rsidRDefault="009A1932" w:rsidP="009A1932">
            <w:pPr>
              <w:tabs>
                <w:tab w:val="left" w:pos="770"/>
              </w:tabs>
              <w:jc w:val="center"/>
              <w:rPr>
                <w:rFonts w:ascii="標楷體" w:eastAsia="標楷體" w:hAnsi="標楷體"/>
                <w:sz w:val="28"/>
                <w:szCs w:val="28"/>
              </w:rPr>
            </w:pPr>
            <w:r w:rsidRPr="009A1932">
              <w:rPr>
                <w:rFonts w:ascii="標楷體" w:eastAsia="標楷體" w:hAnsi="標楷體" w:hint="eastAsia"/>
                <w:sz w:val="28"/>
                <w:szCs w:val="28"/>
              </w:rPr>
              <w:t>09:00~10:40</w:t>
            </w:r>
          </w:p>
        </w:tc>
        <w:tc>
          <w:tcPr>
            <w:tcW w:w="3342" w:type="dxa"/>
            <w:tcBorders>
              <w:top w:val="single" w:sz="4" w:space="0" w:color="auto"/>
              <w:left w:val="single" w:sz="4" w:space="0" w:color="auto"/>
              <w:bottom w:val="single" w:sz="4" w:space="0" w:color="auto"/>
              <w:right w:val="single" w:sz="4" w:space="0" w:color="auto"/>
            </w:tcBorders>
            <w:vAlign w:val="center"/>
          </w:tcPr>
          <w:p w:rsidR="009A1932" w:rsidRPr="009A1932" w:rsidRDefault="009A1932" w:rsidP="009A1932">
            <w:pPr>
              <w:adjustRightInd w:val="0"/>
              <w:snapToGrid w:val="0"/>
              <w:spacing w:line="400" w:lineRule="exact"/>
              <w:rPr>
                <w:rFonts w:ascii="標楷體" w:eastAsia="標楷體" w:hAnsi="標楷體"/>
                <w:sz w:val="28"/>
                <w:szCs w:val="28"/>
              </w:rPr>
            </w:pPr>
            <w:r w:rsidRPr="009A1932">
              <w:rPr>
                <w:rFonts w:ascii="標楷體" w:eastAsia="標楷體" w:hAnsi="標楷體" w:hint="eastAsia"/>
                <w:sz w:val="28"/>
                <w:szCs w:val="28"/>
              </w:rPr>
              <w:t>淺談</w:t>
            </w:r>
            <w:proofErr w:type="gramStart"/>
            <w:r w:rsidRPr="009A1932">
              <w:rPr>
                <w:rFonts w:ascii="標楷體" w:eastAsia="標楷體" w:hAnsi="標楷體"/>
                <w:sz w:val="28"/>
                <w:szCs w:val="28"/>
              </w:rPr>
              <w:t>”</w:t>
            </w:r>
            <w:proofErr w:type="gramEnd"/>
            <w:r w:rsidRPr="009A1932">
              <w:rPr>
                <w:rFonts w:ascii="標楷體" w:eastAsia="標楷體" w:hAnsi="標楷體" w:hint="eastAsia"/>
                <w:sz w:val="28"/>
                <w:szCs w:val="28"/>
              </w:rPr>
              <w:t>何為兒童人權</w:t>
            </w:r>
            <w:proofErr w:type="gramStart"/>
            <w:r w:rsidRPr="009A1932">
              <w:rPr>
                <w:rFonts w:ascii="標楷體" w:eastAsia="標楷體" w:hAnsi="標楷體"/>
                <w:sz w:val="28"/>
                <w:szCs w:val="28"/>
              </w:rPr>
              <w:t>”</w:t>
            </w:r>
            <w:proofErr w:type="gramEnd"/>
            <w:r w:rsidRPr="009A1932">
              <w:rPr>
                <w:rFonts w:ascii="標楷體" w:eastAsia="標楷體" w:hAnsi="標楷體" w:hint="eastAsia"/>
                <w:sz w:val="28"/>
                <w:szCs w:val="28"/>
              </w:rPr>
              <w:t>?</w:t>
            </w:r>
          </w:p>
          <w:p w:rsidR="009A1932" w:rsidRPr="009A1932" w:rsidRDefault="009A1932" w:rsidP="009A1932">
            <w:pPr>
              <w:adjustRightInd w:val="0"/>
              <w:snapToGrid w:val="0"/>
              <w:spacing w:line="400" w:lineRule="exact"/>
              <w:rPr>
                <w:rFonts w:ascii="標楷體" w:eastAsia="標楷體" w:hAnsi="標楷體"/>
                <w:sz w:val="28"/>
                <w:szCs w:val="28"/>
              </w:rPr>
            </w:pPr>
            <w:r w:rsidRPr="009A1932">
              <w:rPr>
                <w:rFonts w:ascii="標楷體" w:eastAsia="標楷體" w:hAnsi="標楷體" w:hint="eastAsia"/>
                <w:sz w:val="28"/>
                <w:szCs w:val="28"/>
              </w:rPr>
              <w:t>情境案例解說與分享</w:t>
            </w:r>
            <w:proofErr w:type="gramStart"/>
            <w:r w:rsidRPr="009A1932">
              <w:rPr>
                <w:rFonts w:ascii="標楷體" w:eastAsia="標楷體" w:hAnsi="標楷體" w:hint="eastAsia"/>
                <w:sz w:val="28"/>
                <w:szCs w:val="28"/>
              </w:rPr>
              <w:t>一</w:t>
            </w:r>
            <w:proofErr w:type="gramEnd"/>
          </w:p>
        </w:tc>
        <w:tc>
          <w:tcPr>
            <w:tcW w:w="1560"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家長</w:t>
            </w:r>
          </w:p>
        </w:tc>
        <w:tc>
          <w:tcPr>
            <w:tcW w:w="2268"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香山國小圖書室</w:t>
            </w:r>
          </w:p>
        </w:tc>
        <w:tc>
          <w:tcPr>
            <w:tcW w:w="1701"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許民憲律師</w:t>
            </w:r>
          </w:p>
        </w:tc>
      </w:tr>
      <w:tr w:rsidR="009A1932" w:rsidRPr="009A1932" w:rsidTr="009A1932">
        <w:tc>
          <w:tcPr>
            <w:tcW w:w="1756" w:type="dxa"/>
            <w:vMerge/>
            <w:tcBorders>
              <w:left w:val="single" w:sz="4" w:space="0" w:color="auto"/>
              <w:right w:val="single" w:sz="4" w:space="0" w:color="auto"/>
            </w:tcBorders>
            <w:vAlign w:val="center"/>
          </w:tcPr>
          <w:p w:rsidR="009A1932" w:rsidRPr="009A1932" w:rsidRDefault="009A1932" w:rsidP="009A1932">
            <w:pPr>
              <w:tabs>
                <w:tab w:val="left" w:pos="770"/>
              </w:tabs>
              <w:jc w:val="center"/>
              <w:rPr>
                <w:rFonts w:ascii="標楷體" w:eastAsia="標楷體" w:hAnsi="標楷體" w:hint="eastAsia"/>
                <w:sz w:val="28"/>
                <w:szCs w:val="28"/>
              </w:rPr>
            </w:pPr>
          </w:p>
        </w:tc>
        <w:tc>
          <w:tcPr>
            <w:tcW w:w="33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A1932" w:rsidRPr="00587FA2" w:rsidRDefault="009A1932" w:rsidP="009A1932">
            <w:pPr>
              <w:tabs>
                <w:tab w:val="left" w:pos="770"/>
              </w:tabs>
              <w:spacing w:line="400" w:lineRule="exact"/>
              <w:rPr>
                <w:rFonts w:ascii="標楷體" w:eastAsia="標楷體" w:hAnsi="標楷體" w:cs="Times New Roman"/>
                <w:sz w:val="28"/>
                <w:szCs w:val="28"/>
              </w:rPr>
            </w:pPr>
            <w:r w:rsidRPr="00587FA2">
              <w:rPr>
                <w:rFonts w:ascii="標楷體" w:eastAsia="標楷體" w:hAnsi="標楷體" w:cs="Times New Roman" w:hint="eastAsia"/>
                <w:sz w:val="28"/>
                <w:szCs w:val="28"/>
              </w:rPr>
              <w:t>幼兒人權</w:t>
            </w:r>
            <w:r w:rsidRPr="009A1932">
              <w:rPr>
                <w:rFonts w:ascii="標楷體" w:eastAsia="標楷體" w:hAnsi="標楷體" w:cs="Times New Roman" w:hint="eastAsia"/>
                <w:sz w:val="28"/>
                <w:szCs w:val="28"/>
              </w:rPr>
              <w:t>繪本欣賞</w:t>
            </w:r>
          </w:p>
          <w:p w:rsidR="009A1932" w:rsidRPr="009A1932" w:rsidRDefault="009A1932" w:rsidP="009A1932">
            <w:pPr>
              <w:adjustRightInd w:val="0"/>
              <w:snapToGrid w:val="0"/>
              <w:spacing w:line="400" w:lineRule="exact"/>
              <w:rPr>
                <w:rFonts w:ascii="標楷體" w:eastAsia="標楷體" w:hAnsi="標楷體" w:hint="eastAsia"/>
                <w:sz w:val="28"/>
                <w:szCs w:val="28"/>
              </w:rPr>
            </w:pPr>
            <w:r w:rsidRPr="009A1932">
              <w:rPr>
                <w:rFonts w:ascii="標楷體" w:eastAsia="標楷體" w:hAnsi="標楷體" w:cs="Times New Roman" w:hint="eastAsia"/>
                <w:sz w:val="28"/>
                <w:szCs w:val="28"/>
              </w:rPr>
              <w:t>延伸活動:繪本創作</w:t>
            </w:r>
          </w:p>
        </w:tc>
        <w:tc>
          <w:tcPr>
            <w:tcW w:w="1560" w:type="dxa"/>
            <w:shd w:val="clear" w:color="auto" w:fill="FFF2CC" w:themeFill="accent4" w:themeFillTint="33"/>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幼兒</w:t>
            </w:r>
          </w:p>
        </w:tc>
        <w:tc>
          <w:tcPr>
            <w:tcW w:w="2268" w:type="dxa"/>
            <w:shd w:val="clear" w:color="auto" w:fill="FFF2CC" w:themeFill="accent4" w:themeFillTint="33"/>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香山附幼藍鯨班</w:t>
            </w:r>
          </w:p>
        </w:tc>
        <w:tc>
          <w:tcPr>
            <w:tcW w:w="1701" w:type="dxa"/>
            <w:shd w:val="clear" w:color="auto" w:fill="FFF2CC" w:themeFill="accent4" w:themeFillTint="33"/>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幼兒園老師</w:t>
            </w:r>
          </w:p>
        </w:tc>
      </w:tr>
      <w:tr w:rsidR="009A1932" w:rsidRPr="009A1932" w:rsidTr="009A1932">
        <w:trPr>
          <w:trHeight w:val="584"/>
        </w:trPr>
        <w:tc>
          <w:tcPr>
            <w:tcW w:w="1756" w:type="dxa"/>
            <w:tcBorders>
              <w:left w:val="single" w:sz="4" w:space="0" w:color="auto"/>
              <w:right w:val="single" w:sz="4" w:space="0" w:color="auto"/>
            </w:tcBorders>
            <w:vAlign w:val="center"/>
          </w:tcPr>
          <w:p w:rsidR="009A1932" w:rsidRPr="009A1932" w:rsidRDefault="009A1932" w:rsidP="009A1932">
            <w:pPr>
              <w:tabs>
                <w:tab w:val="left" w:pos="770"/>
              </w:tabs>
              <w:rPr>
                <w:rFonts w:ascii="標楷體" w:eastAsia="標楷體" w:hAnsi="標楷體"/>
                <w:sz w:val="28"/>
                <w:szCs w:val="28"/>
              </w:rPr>
            </w:pPr>
            <w:r w:rsidRPr="009A1932">
              <w:rPr>
                <w:rFonts w:ascii="標楷體" w:eastAsia="標楷體" w:hAnsi="標楷體" w:hint="eastAsia"/>
                <w:sz w:val="28"/>
                <w:szCs w:val="28"/>
              </w:rPr>
              <w:t>10:40~11:00</w:t>
            </w:r>
          </w:p>
        </w:tc>
        <w:tc>
          <w:tcPr>
            <w:tcW w:w="8871" w:type="dxa"/>
            <w:gridSpan w:val="4"/>
            <w:tcBorders>
              <w:top w:val="single" w:sz="4" w:space="0" w:color="auto"/>
              <w:left w:val="single" w:sz="4" w:space="0" w:color="auto"/>
              <w:bottom w:val="single" w:sz="4" w:space="0" w:color="auto"/>
            </w:tcBorders>
            <w:vAlign w:val="center"/>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kern w:val="0"/>
                <w:sz w:val="28"/>
                <w:szCs w:val="28"/>
              </w:rPr>
              <w:t>休息</w:t>
            </w:r>
          </w:p>
        </w:tc>
      </w:tr>
      <w:tr w:rsidR="009A1932" w:rsidRPr="009A1932" w:rsidTr="009A1932">
        <w:tc>
          <w:tcPr>
            <w:tcW w:w="1756" w:type="dxa"/>
            <w:vMerge w:val="restart"/>
            <w:tcBorders>
              <w:left w:val="single" w:sz="4" w:space="0" w:color="auto"/>
              <w:right w:val="single" w:sz="4" w:space="0" w:color="auto"/>
            </w:tcBorders>
            <w:vAlign w:val="center"/>
          </w:tcPr>
          <w:p w:rsidR="009A1932" w:rsidRPr="009A1932" w:rsidRDefault="009A1932" w:rsidP="009A1932">
            <w:pPr>
              <w:tabs>
                <w:tab w:val="left" w:pos="770"/>
              </w:tabs>
              <w:jc w:val="center"/>
              <w:rPr>
                <w:rFonts w:ascii="標楷體" w:eastAsia="標楷體" w:hAnsi="標楷體"/>
                <w:sz w:val="28"/>
                <w:szCs w:val="28"/>
              </w:rPr>
            </w:pPr>
            <w:r w:rsidRPr="009A1932">
              <w:rPr>
                <w:rFonts w:ascii="標楷體" w:eastAsia="標楷體" w:hAnsi="標楷體" w:hint="eastAsia"/>
                <w:sz w:val="28"/>
                <w:szCs w:val="28"/>
              </w:rPr>
              <w:t>11:00~11:50</w:t>
            </w:r>
          </w:p>
        </w:tc>
        <w:tc>
          <w:tcPr>
            <w:tcW w:w="3342" w:type="dxa"/>
            <w:tcBorders>
              <w:top w:val="single" w:sz="4" w:space="0" w:color="auto"/>
              <w:left w:val="single" w:sz="4" w:space="0" w:color="auto"/>
              <w:bottom w:val="single" w:sz="4" w:space="0" w:color="auto"/>
              <w:right w:val="single" w:sz="4" w:space="0" w:color="auto"/>
            </w:tcBorders>
            <w:vAlign w:val="center"/>
          </w:tcPr>
          <w:p w:rsidR="009A1932" w:rsidRPr="009A1932" w:rsidRDefault="009A1932" w:rsidP="009A1932">
            <w:pPr>
              <w:tabs>
                <w:tab w:val="left" w:pos="770"/>
              </w:tabs>
              <w:spacing w:line="400" w:lineRule="exact"/>
              <w:rPr>
                <w:rFonts w:ascii="標楷體" w:eastAsia="標楷體" w:hAnsi="標楷體"/>
                <w:spacing w:val="-20"/>
                <w:sz w:val="28"/>
                <w:szCs w:val="28"/>
              </w:rPr>
            </w:pPr>
            <w:r w:rsidRPr="009A1932">
              <w:rPr>
                <w:rFonts w:ascii="標楷體" w:eastAsia="標楷體" w:hAnsi="標楷體" w:hint="eastAsia"/>
                <w:spacing w:val="-20"/>
                <w:sz w:val="28"/>
                <w:szCs w:val="28"/>
              </w:rPr>
              <w:t>情境案例解說與分享二</w:t>
            </w:r>
          </w:p>
          <w:p w:rsidR="009A1932" w:rsidRPr="009A1932" w:rsidRDefault="009A1932" w:rsidP="009A1932">
            <w:pPr>
              <w:tabs>
                <w:tab w:val="left" w:pos="770"/>
              </w:tabs>
              <w:spacing w:line="400" w:lineRule="exact"/>
              <w:rPr>
                <w:rFonts w:ascii="標楷體" w:eastAsia="標楷體" w:hAnsi="標楷體"/>
                <w:spacing w:val="-20"/>
                <w:sz w:val="28"/>
                <w:szCs w:val="28"/>
              </w:rPr>
            </w:pPr>
            <w:r w:rsidRPr="009A1932">
              <w:rPr>
                <w:rFonts w:ascii="標楷體" w:eastAsia="標楷體" w:hAnsi="標楷體" w:hint="eastAsia"/>
                <w:spacing w:val="-20"/>
                <w:sz w:val="28"/>
                <w:szCs w:val="28"/>
              </w:rPr>
              <w:t>兒童人權Q&amp;A</w:t>
            </w:r>
          </w:p>
        </w:tc>
        <w:tc>
          <w:tcPr>
            <w:tcW w:w="1560"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家長</w:t>
            </w:r>
          </w:p>
        </w:tc>
        <w:tc>
          <w:tcPr>
            <w:tcW w:w="2268"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香山國小圖書室</w:t>
            </w:r>
          </w:p>
        </w:tc>
        <w:tc>
          <w:tcPr>
            <w:tcW w:w="1701"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許民憲律師</w:t>
            </w:r>
          </w:p>
        </w:tc>
      </w:tr>
      <w:tr w:rsidR="009A1932" w:rsidRPr="009A1932" w:rsidTr="009A1932">
        <w:tc>
          <w:tcPr>
            <w:tcW w:w="1756" w:type="dxa"/>
            <w:vMerge/>
            <w:tcBorders>
              <w:left w:val="single" w:sz="4" w:space="0" w:color="auto"/>
              <w:right w:val="single" w:sz="4" w:space="0" w:color="auto"/>
            </w:tcBorders>
            <w:vAlign w:val="center"/>
          </w:tcPr>
          <w:p w:rsidR="009A1932" w:rsidRPr="009A1932" w:rsidRDefault="009A1932" w:rsidP="009A1932">
            <w:pPr>
              <w:tabs>
                <w:tab w:val="left" w:pos="770"/>
              </w:tabs>
              <w:jc w:val="center"/>
              <w:rPr>
                <w:rFonts w:ascii="標楷體" w:eastAsia="標楷體" w:hAnsi="標楷體" w:hint="eastAsia"/>
                <w:sz w:val="28"/>
                <w:szCs w:val="28"/>
              </w:rPr>
            </w:pPr>
          </w:p>
        </w:tc>
        <w:tc>
          <w:tcPr>
            <w:tcW w:w="33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A1932" w:rsidRPr="009A1932" w:rsidRDefault="009A1932" w:rsidP="009A1932">
            <w:pPr>
              <w:tabs>
                <w:tab w:val="left" w:pos="770"/>
              </w:tabs>
              <w:spacing w:line="400" w:lineRule="exact"/>
              <w:rPr>
                <w:rFonts w:ascii="標楷體" w:eastAsia="標楷體" w:hAnsi="標楷體" w:hint="eastAsia"/>
                <w:spacing w:val="-20"/>
                <w:sz w:val="28"/>
                <w:szCs w:val="28"/>
              </w:rPr>
            </w:pPr>
            <w:r w:rsidRPr="009A1932">
              <w:rPr>
                <w:rFonts w:ascii="標楷體" w:eastAsia="標楷體" w:hAnsi="標楷體" w:hint="eastAsia"/>
                <w:spacing w:val="-20"/>
                <w:sz w:val="28"/>
                <w:szCs w:val="28"/>
              </w:rPr>
              <w:t>幼兒律動</w:t>
            </w:r>
          </w:p>
        </w:tc>
        <w:tc>
          <w:tcPr>
            <w:tcW w:w="1560" w:type="dxa"/>
            <w:shd w:val="clear" w:color="auto" w:fill="FFF2CC" w:themeFill="accent4" w:themeFillTint="33"/>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幼兒</w:t>
            </w:r>
          </w:p>
        </w:tc>
        <w:tc>
          <w:tcPr>
            <w:tcW w:w="2268" w:type="dxa"/>
            <w:shd w:val="clear" w:color="auto" w:fill="FFF2CC" w:themeFill="accent4" w:themeFillTint="33"/>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香山附幼藍鯨班</w:t>
            </w:r>
          </w:p>
        </w:tc>
        <w:tc>
          <w:tcPr>
            <w:tcW w:w="1701" w:type="dxa"/>
            <w:shd w:val="clear" w:color="auto" w:fill="FFF2CC" w:themeFill="accent4" w:themeFillTint="33"/>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幼兒園老師</w:t>
            </w:r>
          </w:p>
        </w:tc>
      </w:tr>
      <w:tr w:rsidR="009A1932" w:rsidRPr="009A1932" w:rsidTr="009A1932">
        <w:tc>
          <w:tcPr>
            <w:tcW w:w="1756" w:type="dxa"/>
            <w:tcBorders>
              <w:left w:val="single" w:sz="4" w:space="0" w:color="auto"/>
              <w:right w:val="single" w:sz="4" w:space="0" w:color="auto"/>
            </w:tcBorders>
            <w:vAlign w:val="center"/>
          </w:tcPr>
          <w:p w:rsidR="009A1932" w:rsidRPr="009A1932" w:rsidRDefault="009A1932" w:rsidP="009A1932">
            <w:pPr>
              <w:tabs>
                <w:tab w:val="left" w:pos="770"/>
              </w:tabs>
              <w:jc w:val="center"/>
              <w:rPr>
                <w:rFonts w:ascii="標楷體" w:eastAsia="標楷體" w:hAnsi="標楷體" w:hint="eastAsia"/>
                <w:sz w:val="28"/>
                <w:szCs w:val="28"/>
              </w:rPr>
            </w:pPr>
            <w:r w:rsidRPr="009A1932">
              <w:rPr>
                <w:rFonts w:ascii="標楷體" w:eastAsia="標楷體" w:hAnsi="標楷體" w:hint="eastAsia"/>
                <w:sz w:val="28"/>
                <w:szCs w:val="28"/>
              </w:rPr>
              <w:t>11:50~12:00</w:t>
            </w:r>
          </w:p>
        </w:tc>
        <w:tc>
          <w:tcPr>
            <w:tcW w:w="3342" w:type="dxa"/>
            <w:tcBorders>
              <w:top w:val="single" w:sz="4" w:space="0" w:color="auto"/>
              <w:left w:val="single" w:sz="4" w:space="0" w:color="auto"/>
              <w:right w:val="single" w:sz="4" w:space="0" w:color="auto"/>
            </w:tcBorders>
            <w:vAlign w:val="center"/>
          </w:tcPr>
          <w:p w:rsidR="009A1932" w:rsidRPr="009A1932" w:rsidRDefault="009A1932" w:rsidP="009A1932">
            <w:pPr>
              <w:tabs>
                <w:tab w:val="left" w:pos="770"/>
              </w:tabs>
              <w:spacing w:line="400" w:lineRule="exact"/>
              <w:rPr>
                <w:rFonts w:ascii="標楷體" w:eastAsia="標楷體" w:hAnsi="標楷體" w:hint="eastAsia"/>
                <w:spacing w:val="-20"/>
                <w:sz w:val="28"/>
                <w:szCs w:val="28"/>
              </w:rPr>
            </w:pPr>
            <w:r w:rsidRPr="009A1932">
              <w:rPr>
                <w:rFonts w:ascii="標楷體" w:eastAsia="標楷體" w:hAnsi="標楷體" w:hint="eastAsia"/>
                <w:spacing w:val="-20"/>
                <w:sz w:val="28"/>
                <w:szCs w:val="28"/>
              </w:rPr>
              <w:t>收拾與整理/簽退</w:t>
            </w:r>
          </w:p>
        </w:tc>
        <w:tc>
          <w:tcPr>
            <w:tcW w:w="1560" w:type="dxa"/>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家長/幼兒</w:t>
            </w:r>
          </w:p>
        </w:tc>
        <w:tc>
          <w:tcPr>
            <w:tcW w:w="3969" w:type="dxa"/>
            <w:gridSpan w:val="2"/>
          </w:tcPr>
          <w:p w:rsidR="009A1932" w:rsidRPr="009A1932" w:rsidRDefault="009A1932" w:rsidP="009A1932">
            <w:pPr>
              <w:rPr>
                <w:rFonts w:ascii="標楷體" w:eastAsia="標楷體" w:hAnsi="標楷體" w:hint="eastAsia"/>
                <w:sz w:val="28"/>
                <w:szCs w:val="28"/>
              </w:rPr>
            </w:pPr>
            <w:r w:rsidRPr="009A1932">
              <w:rPr>
                <w:rFonts w:ascii="標楷體" w:eastAsia="標楷體" w:hAnsi="標楷體" w:hint="eastAsia"/>
                <w:sz w:val="28"/>
                <w:szCs w:val="28"/>
              </w:rPr>
              <w:t>香山國小圖書室</w:t>
            </w:r>
          </w:p>
        </w:tc>
      </w:tr>
    </w:tbl>
    <w:p w:rsidR="009A1932" w:rsidRDefault="00D244B8" w:rsidP="009A1932">
      <w:pPr>
        <w:spacing w:line="400" w:lineRule="exact"/>
        <w:ind w:firstLineChars="200" w:firstLine="560"/>
        <w:rPr>
          <w:rFonts w:ascii="標楷體" w:eastAsia="標楷體" w:hAnsi="標楷體"/>
          <w:color w:val="FF0000"/>
          <w:sz w:val="28"/>
          <w:szCs w:val="28"/>
        </w:rPr>
      </w:pPr>
      <w:r w:rsidRPr="009A1932">
        <w:rPr>
          <w:rFonts w:ascii="標楷體" w:eastAsia="標楷體" w:hAnsi="標楷體" w:hint="eastAsia"/>
          <w:color w:val="FF0000"/>
          <w:sz w:val="28"/>
          <w:szCs w:val="28"/>
        </w:rPr>
        <w:t>如您有意願參與，請填妥下列報名表交回班級老師即完成報名。名額有限，以報名表繳回</w:t>
      </w:r>
      <w:r w:rsidR="009A1932" w:rsidRPr="009A1932">
        <w:rPr>
          <w:rFonts w:ascii="標楷體" w:eastAsia="標楷體" w:hAnsi="標楷體" w:hint="eastAsia"/>
          <w:color w:val="FF0000"/>
          <w:sz w:val="28"/>
          <w:szCs w:val="28"/>
        </w:rPr>
        <w:t>日期依序</w:t>
      </w:r>
      <w:r w:rsidRPr="009A1932">
        <w:rPr>
          <w:rFonts w:ascii="標楷體" w:eastAsia="標楷體" w:hAnsi="標楷體" w:hint="eastAsia"/>
          <w:color w:val="FF0000"/>
          <w:sz w:val="28"/>
          <w:szCs w:val="28"/>
        </w:rPr>
        <w:t>錄取喔!</w:t>
      </w:r>
    </w:p>
    <w:p w:rsidR="0095035E" w:rsidRDefault="0095035E" w:rsidP="009A1932">
      <w:pPr>
        <w:spacing w:line="400" w:lineRule="exact"/>
        <w:ind w:firstLineChars="200" w:firstLine="560"/>
        <w:rPr>
          <w:rFonts w:ascii="標楷體" w:eastAsia="標楷體" w:hAnsi="標楷體"/>
          <w:color w:val="FF0000"/>
          <w:sz w:val="28"/>
          <w:szCs w:val="28"/>
        </w:rPr>
      </w:pPr>
      <w:r w:rsidRPr="009A1932">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16864105" wp14:editId="377924AC">
                <wp:simplePos x="0" y="0"/>
                <wp:positionH relativeFrom="margin">
                  <wp:align>center</wp:align>
                </wp:positionH>
                <wp:positionV relativeFrom="paragraph">
                  <wp:posOffset>22225</wp:posOffset>
                </wp:positionV>
                <wp:extent cx="7096125" cy="66675"/>
                <wp:effectExtent l="0" t="0" r="28575" b="28575"/>
                <wp:wrapNone/>
                <wp:docPr id="1" name="直線接點 1"/>
                <wp:cNvGraphicFramePr/>
                <a:graphic xmlns:a="http://schemas.openxmlformats.org/drawingml/2006/main">
                  <a:graphicData uri="http://schemas.microsoft.com/office/word/2010/wordprocessingShape">
                    <wps:wsp>
                      <wps:cNvCnPr/>
                      <wps:spPr>
                        <a:xfrm flipV="1">
                          <a:off x="0" y="0"/>
                          <a:ext cx="7096125" cy="666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2DB2DD5" id="直線接點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75pt" to="55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" strokecolor="black [3200]">
                <v:stroke dashstyle="dash"/>
                <w10:wrap anchorx="margin"/>
              </v:line>
            </w:pict>
          </mc:Fallback>
        </mc:AlternateContent>
      </w:r>
    </w:p>
    <w:p w:rsidR="0095035E" w:rsidRPr="0095035E" w:rsidRDefault="0095035E" w:rsidP="0095035E">
      <w:pPr>
        <w:spacing w:line="400" w:lineRule="exact"/>
        <w:rPr>
          <w:rFonts w:ascii="標楷體" w:eastAsia="標楷體" w:hAnsi="標楷體" w:hint="eastAsia"/>
          <w:sz w:val="32"/>
          <w:szCs w:val="32"/>
        </w:rPr>
      </w:pPr>
      <w:r w:rsidRPr="0095035E">
        <w:rPr>
          <w:rFonts w:ascii="標楷體" w:eastAsia="標楷體" w:hAnsi="標楷體" w:hint="eastAsia"/>
          <w:sz w:val="32"/>
          <w:szCs w:val="32"/>
        </w:rPr>
        <w:t>我有意願參與</w:t>
      </w:r>
      <w:proofErr w:type="gramStart"/>
      <w:r w:rsidRPr="0095035E">
        <w:rPr>
          <w:rFonts w:ascii="標楷體" w:eastAsia="標楷體" w:hAnsi="標楷體" w:hint="eastAsia"/>
          <w:sz w:val="32"/>
          <w:szCs w:val="32"/>
        </w:rPr>
        <w:t>本次親職</w:t>
      </w:r>
      <w:proofErr w:type="gramEnd"/>
      <w:r w:rsidRPr="0095035E">
        <w:rPr>
          <w:rFonts w:ascii="標楷體" w:eastAsia="標楷體" w:hAnsi="標楷體" w:hint="eastAsia"/>
          <w:sz w:val="32"/>
          <w:szCs w:val="32"/>
        </w:rPr>
        <w:t>講座，報名資料如下，請</w:t>
      </w:r>
      <w:r>
        <w:rPr>
          <w:rFonts w:ascii="標楷體" w:eastAsia="標楷體" w:hAnsi="標楷體" w:hint="eastAsia"/>
          <w:sz w:val="32"/>
          <w:szCs w:val="32"/>
        </w:rPr>
        <w:t>老師</w:t>
      </w:r>
      <w:r w:rsidRPr="0095035E">
        <w:rPr>
          <w:rFonts w:ascii="標楷體" w:eastAsia="標楷體" w:hAnsi="標楷體" w:hint="eastAsia"/>
          <w:sz w:val="32"/>
          <w:szCs w:val="32"/>
        </w:rPr>
        <w:t xml:space="preserve">協助報名。 </w:t>
      </w:r>
      <w:r w:rsidR="004718E0">
        <w:rPr>
          <w:rFonts w:ascii="標楷體" w:eastAsia="標楷體" w:hAnsi="標楷體" w:hint="eastAsia"/>
          <w:sz w:val="32"/>
          <w:szCs w:val="32"/>
        </w:rPr>
        <w:t xml:space="preserve"> </w:t>
      </w:r>
      <w:r w:rsidR="004718E0" w:rsidRPr="004718E0">
        <w:rPr>
          <w:rFonts w:ascii="標楷體" w:eastAsia="標楷體" w:hAnsi="標楷體" w:hint="eastAsia"/>
          <w:sz w:val="20"/>
          <w:szCs w:val="20"/>
        </w:rPr>
        <w:t>1</w:t>
      </w:r>
      <w:r w:rsidR="00262B3D">
        <w:rPr>
          <w:rFonts w:ascii="標楷體" w:eastAsia="標楷體" w:hAnsi="標楷體"/>
          <w:sz w:val="20"/>
          <w:szCs w:val="20"/>
        </w:rPr>
        <w:t>1</w:t>
      </w:r>
      <w:r w:rsidR="000C3A38">
        <w:rPr>
          <w:rFonts w:ascii="標楷體" w:eastAsia="標楷體" w:hAnsi="標楷體" w:hint="eastAsia"/>
          <w:sz w:val="20"/>
          <w:szCs w:val="20"/>
        </w:rPr>
        <w:t>0</w:t>
      </w:r>
      <w:r w:rsidR="00262B3D">
        <w:rPr>
          <w:rFonts w:ascii="標楷體" w:eastAsia="標楷體" w:hAnsi="標楷體"/>
          <w:sz w:val="20"/>
          <w:szCs w:val="20"/>
        </w:rPr>
        <w:t>2</w:t>
      </w:r>
      <w:bookmarkStart w:id="0" w:name="_GoBack"/>
      <w:bookmarkEnd w:id="0"/>
    </w:p>
    <w:tbl>
      <w:tblPr>
        <w:tblStyle w:val="a3"/>
        <w:tblpPr w:leftFromText="180" w:rightFromText="180" w:vertAnchor="text" w:horzAnchor="margin" w:tblpY="570"/>
        <w:tblW w:w="0" w:type="auto"/>
        <w:tblLook w:val="04A0" w:firstRow="1" w:lastRow="0" w:firstColumn="1" w:lastColumn="0" w:noHBand="0" w:noVBand="1"/>
      </w:tblPr>
      <w:tblGrid>
        <w:gridCol w:w="1742"/>
        <w:gridCol w:w="1742"/>
        <w:gridCol w:w="3486"/>
        <w:gridCol w:w="3486"/>
      </w:tblGrid>
      <w:tr w:rsidR="009A1932" w:rsidRPr="009A1932" w:rsidTr="00153BA5">
        <w:tc>
          <w:tcPr>
            <w:tcW w:w="1742" w:type="dxa"/>
          </w:tcPr>
          <w:p w:rsidR="009A1932" w:rsidRPr="009A1932" w:rsidRDefault="009A1932" w:rsidP="009A1932">
            <w:pPr>
              <w:tabs>
                <w:tab w:val="left" w:pos="675"/>
              </w:tabs>
              <w:rPr>
                <w:rFonts w:ascii="標楷體" w:eastAsia="標楷體" w:hAnsi="標楷體"/>
                <w:sz w:val="28"/>
                <w:szCs w:val="28"/>
              </w:rPr>
            </w:pPr>
            <w:r w:rsidRPr="009A1932">
              <w:rPr>
                <w:rFonts w:ascii="標楷體" w:eastAsia="標楷體" w:hAnsi="標楷體" w:hint="eastAsia"/>
                <w:sz w:val="28"/>
                <w:szCs w:val="28"/>
              </w:rPr>
              <w:t>幼生姓名</w:t>
            </w:r>
          </w:p>
        </w:tc>
        <w:tc>
          <w:tcPr>
            <w:tcW w:w="8714" w:type="dxa"/>
            <w:gridSpan w:val="3"/>
          </w:tcPr>
          <w:p w:rsidR="009A1932" w:rsidRPr="009A1932" w:rsidRDefault="009A1932" w:rsidP="009A1932">
            <w:pPr>
              <w:tabs>
                <w:tab w:val="left" w:pos="675"/>
              </w:tabs>
              <w:rPr>
                <w:rFonts w:ascii="標楷體" w:eastAsia="標楷體" w:hAnsi="標楷體"/>
                <w:sz w:val="28"/>
                <w:szCs w:val="28"/>
              </w:rPr>
            </w:pPr>
          </w:p>
        </w:tc>
      </w:tr>
      <w:tr w:rsidR="009A1932" w:rsidRPr="009A1932" w:rsidTr="00BD5D9A">
        <w:tc>
          <w:tcPr>
            <w:tcW w:w="1742" w:type="dxa"/>
          </w:tcPr>
          <w:p w:rsidR="009A1932" w:rsidRPr="009A1932" w:rsidRDefault="009A1932" w:rsidP="009A1932">
            <w:pPr>
              <w:tabs>
                <w:tab w:val="left" w:pos="675"/>
              </w:tabs>
              <w:rPr>
                <w:rFonts w:ascii="標楷體" w:eastAsia="標楷體" w:hAnsi="標楷體"/>
                <w:sz w:val="28"/>
                <w:szCs w:val="28"/>
              </w:rPr>
            </w:pPr>
            <w:r w:rsidRPr="009A1932">
              <w:rPr>
                <w:rFonts w:ascii="標楷體" w:eastAsia="標楷體" w:hAnsi="標楷體" w:hint="eastAsia"/>
                <w:sz w:val="28"/>
                <w:szCs w:val="28"/>
              </w:rPr>
              <w:t>就讀園所</w:t>
            </w:r>
          </w:p>
        </w:tc>
        <w:tc>
          <w:tcPr>
            <w:tcW w:w="8714" w:type="dxa"/>
            <w:gridSpan w:val="3"/>
          </w:tcPr>
          <w:p w:rsidR="009A1932" w:rsidRPr="009A1932" w:rsidRDefault="009A1932" w:rsidP="009A1932">
            <w:pPr>
              <w:tabs>
                <w:tab w:val="left" w:pos="675"/>
              </w:tabs>
              <w:rPr>
                <w:rFonts w:ascii="標楷體" w:eastAsia="標楷體" w:hAnsi="標楷體"/>
                <w:sz w:val="28"/>
                <w:szCs w:val="28"/>
              </w:rPr>
            </w:pPr>
          </w:p>
        </w:tc>
      </w:tr>
      <w:tr w:rsidR="009A1932" w:rsidRPr="009A1932" w:rsidTr="00712414">
        <w:tc>
          <w:tcPr>
            <w:tcW w:w="1742" w:type="dxa"/>
            <w:vMerge w:val="restart"/>
          </w:tcPr>
          <w:p w:rsidR="009A1932" w:rsidRPr="009A1932" w:rsidRDefault="009A1932" w:rsidP="009A1932">
            <w:pPr>
              <w:tabs>
                <w:tab w:val="left" w:pos="675"/>
              </w:tabs>
              <w:rPr>
                <w:rFonts w:ascii="標楷體" w:eastAsia="標楷體" w:hAnsi="標楷體"/>
                <w:sz w:val="28"/>
                <w:szCs w:val="28"/>
              </w:rPr>
            </w:pPr>
            <w:r w:rsidRPr="009A1932">
              <w:rPr>
                <w:rFonts w:ascii="標楷體" w:eastAsia="標楷體" w:hAnsi="標楷體" w:hint="eastAsia"/>
                <w:sz w:val="28"/>
                <w:szCs w:val="28"/>
              </w:rPr>
              <w:t>參與人員</w:t>
            </w:r>
            <w:r>
              <w:rPr>
                <w:rFonts w:ascii="標楷體" w:eastAsia="標楷體" w:hAnsi="標楷體" w:hint="eastAsia"/>
                <w:sz w:val="28"/>
                <w:szCs w:val="28"/>
              </w:rPr>
              <w:t>(人數)</w:t>
            </w:r>
          </w:p>
        </w:tc>
        <w:tc>
          <w:tcPr>
            <w:tcW w:w="1742" w:type="dxa"/>
          </w:tcPr>
          <w:p w:rsidR="009A1932" w:rsidRPr="009A1932" w:rsidRDefault="009A1932" w:rsidP="009A1932">
            <w:pPr>
              <w:tabs>
                <w:tab w:val="left" w:pos="675"/>
              </w:tabs>
              <w:rPr>
                <w:rFonts w:ascii="標楷體" w:eastAsia="標楷體" w:hAnsi="標楷體"/>
                <w:sz w:val="28"/>
                <w:szCs w:val="28"/>
              </w:rPr>
            </w:pPr>
            <w:r w:rsidRPr="009A1932">
              <w:rPr>
                <w:rFonts w:ascii="標楷體" w:eastAsia="標楷體" w:hAnsi="標楷體" w:hint="eastAsia"/>
                <w:sz w:val="28"/>
                <w:szCs w:val="28"/>
              </w:rPr>
              <w:t>成人</w:t>
            </w:r>
            <w:r>
              <w:rPr>
                <w:rFonts w:ascii="標楷體" w:eastAsia="標楷體" w:hAnsi="標楷體" w:hint="eastAsia"/>
                <w:sz w:val="28"/>
                <w:szCs w:val="28"/>
              </w:rPr>
              <w:t>姓名</w:t>
            </w:r>
          </w:p>
        </w:tc>
        <w:tc>
          <w:tcPr>
            <w:tcW w:w="3486" w:type="dxa"/>
          </w:tcPr>
          <w:p w:rsidR="009A1932" w:rsidRPr="009A1932" w:rsidRDefault="009A1932" w:rsidP="009A1932">
            <w:pPr>
              <w:tabs>
                <w:tab w:val="left" w:pos="675"/>
              </w:tabs>
              <w:rPr>
                <w:rFonts w:ascii="標楷體" w:eastAsia="標楷體" w:hAnsi="標楷體"/>
                <w:sz w:val="28"/>
                <w:szCs w:val="28"/>
              </w:rPr>
            </w:pPr>
          </w:p>
        </w:tc>
        <w:tc>
          <w:tcPr>
            <w:tcW w:w="3486" w:type="dxa"/>
          </w:tcPr>
          <w:p w:rsidR="009A1932" w:rsidRPr="009A1932" w:rsidRDefault="009A1932" w:rsidP="009A1932">
            <w:pPr>
              <w:tabs>
                <w:tab w:val="left" w:pos="675"/>
              </w:tabs>
              <w:rPr>
                <w:rFonts w:ascii="標楷體" w:eastAsia="標楷體" w:hAnsi="標楷體"/>
                <w:sz w:val="28"/>
                <w:szCs w:val="28"/>
              </w:rPr>
            </w:pPr>
          </w:p>
        </w:tc>
      </w:tr>
      <w:tr w:rsidR="009A1932" w:rsidRPr="009A1932" w:rsidTr="00C75DA4">
        <w:tc>
          <w:tcPr>
            <w:tcW w:w="1742" w:type="dxa"/>
            <w:vMerge/>
          </w:tcPr>
          <w:p w:rsidR="009A1932" w:rsidRPr="009A1932" w:rsidRDefault="009A1932" w:rsidP="009A1932">
            <w:pPr>
              <w:tabs>
                <w:tab w:val="left" w:pos="675"/>
              </w:tabs>
              <w:rPr>
                <w:rFonts w:ascii="標楷體" w:eastAsia="標楷體" w:hAnsi="標楷體"/>
                <w:sz w:val="28"/>
                <w:szCs w:val="28"/>
              </w:rPr>
            </w:pPr>
          </w:p>
        </w:tc>
        <w:tc>
          <w:tcPr>
            <w:tcW w:w="1742" w:type="dxa"/>
          </w:tcPr>
          <w:p w:rsidR="009A1932" w:rsidRPr="009A1932" w:rsidRDefault="009A1932" w:rsidP="009A1932">
            <w:pPr>
              <w:tabs>
                <w:tab w:val="left" w:pos="675"/>
              </w:tabs>
              <w:rPr>
                <w:rFonts w:ascii="標楷體" w:eastAsia="標楷體" w:hAnsi="標楷體"/>
                <w:sz w:val="28"/>
                <w:szCs w:val="28"/>
              </w:rPr>
            </w:pPr>
            <w:r w:rsidRPr="009A1932">
              <w:rPr>
                <w:rFonts w:ascii="標楷體" w:eastAsia="標楷體" w:hAnsi="標楷體" w:hint="eastAsia"/>
                <w:sz w:val="28"/>
                <w:szCs w:val="28"/>
              </w:rPr>
              <w:t>幼兒</w:t>
            </w:r>
            <w:r>
              <w:rPr>
                <w:rFonts w:ascii="標楷體" w:eastAsia="標楷體" w:hAnsi="標楷體" w:hint="eastAsia"/>
                <w:sz w:val="28"/>
                <w:szCs w:val="28"/>
              </w:rPr>
              <w:t>姓名</w:t>
            </w:r>
          </w:p>
        </w:tc>
        <w:tc>
          <w:tcPr>
            <w:tcW w:w="3486" w:type="dxa"/>
          </w:tcPr>
          <w:p w:rsidR="009A1932" w:rsidRPr="009A1932" w:rsidRDefault="009A1932" w:rsidP="009A1932">
            <w:pPr>
              <w:tabs>
                <w:tab w:val="left" w:pos="675"/>
              </w:tabs>
              <w:rPr>
                <w:rFonts w:ascii="標楷體" w:eastAsia="標楷體" w:hAnsi="標楷體"/>
                <w:sz w:val="28"/>
                <w:szCs w:val="28"/>
              </w:rPr>
            </w:pPr>
          </w:p>
        </w:tc>
        <w:tc>
          <w:tcPr>
            <w:tcW w:w="3486" w:type="dxa"/>
          </w:tcPr>
          <w:p w:rsidR="009A1932" w:rsidRPr="009A1932" w:rsidRDefault="009A1932" w:rsidP="009A1932">
            <w:pPr>
              <w:tabs>
                <w:tab w:val="left" w:pos="675"/>
              </w:tabs>
              <w:rPr>
                <w:rFonts w:ascii="標楷體" w:eastAsia="標楷體" w:hAnsi="標楷體"/>
                <w:sz w:val="28"/>
                <w:szCs w:val="28"/>
              </w:rPr>
            </w:pPr>
          </w:p>
        </w:tc>
      </w:tr>
      <w:tr w:rsidR="009A1932" w:rsidRPr="009A1932" w:rsidTr="00E2477A">
        <w:tc>
          <w:tcPr>
            <w:tcW w:w="1742" w:type="dxa"/>
          </w:tcPr>
          <w:p w:rsidR="009A1932" w:rsidRPr="009A1932" w:rsidRDefault="009A1932" w:rsidP="009A1932">
            <w:pPr>
              <w:tabs>
                <w:tab w:val="left" w:pos="675"/>
              </w:tabs>
              <w:rPr>
                <w:rFonts w:ascii="標楷體" w:eastAsia="標楷體" w:hAnsi="標楷體"/>
                <w:sz w:val="28"/>
                <w:szCs w:val="28"/>
              </w:rPr>
            </w:pPr>
            <w:r w:rsidRPr="009A1932">
              <w:rPr>
                <w:rFonts w:ascii="標楷體" w:eastAsia="標楷體" w:hAnsi="標楷體" w:hint="eastAsia"/>
                <w:sz w:val="28"/>
                <w:szCs w:val="28"/>
              </w:rPr>
              <w:t>連絡電話</w:t>
            </w:r>
          </w:p>
        </w:tc>
        <w:tc>
          <w:tcPr>
            <w:tcW w:w="8714" w:type="dxa"/>
            <w:gridSpan w:val="3"/>
          </w:tcPr>
          <w:p w:rsidR="009A1932" w:rsidRPr="009A1932" w:rsidRDefault="009A1932" w:rsidP="009A1932">
            <w:pPr>
              <w:tabs>
                <w:tab w:val="left" w:pos="675"/>
              </w:tabs>
              <w:rPr>
                <w:rFonts w:ascii="標楷體" w:eastAsia="標楷體" w:hAnsi="標楷體"/>
                <w:sz w:val="28"/>
                <w:szCs w:val="28"/>
              </w:rPr>
            </w:pPr>
          </w:p>
        </w:tc>
      </w:tr>
    </w:tbl>
    <w:p w:rsidR="009A1932" w:rsidRPr="009A1932" w:rsidRDefault="009A1932" w:rsidP="009A1932">
      <w:pPr>
        <w:rPr>
          <w:rFonts w:ascii="標楷體" w:eastAsia="標楷體" w:hAnsi="標楷體"/>
          <w:sz w:val="28"/>
          <w:szCs w:val="28"/>
        </w:rPr>
      </w:pPr>
    </w:p>
    <w:sectPr w:rsidR="009A1932" w:rsidRPr="009A1932" w:rsidSect="00D244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67" w:rsidRDefault="00DF7567" w:rsidP="009A1932">
      <w:r>
        <w:separator/>
      </w:r>
    </w:p>
  </w:endnote>
  <w:endnote w:type="continuationSeparator" w:id="0">
    <w:p w:rsidR="00DF7567" w:rsidRDefault="00DF7567" w:rsidP="009A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寬破音二(墨字W9)">
    <w:panose1 w:val="040B0900000000000000"/>
    <w:charset w:val="88"/>
    <w:family w:val="decorative"/>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67" w:rsidRDefault="00DF7567" w:rsidP="009A1932">
      <w:r>
        <w:separator/>
      </w:r>
    </w:p>
  </w:footnote>
  <w:footnote w:type="continuationSeparator" w:id="0">
    <w:p w:rsidR="00DF7567" w:rsidRDefault="00DF7567" w:rsidP="009A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63"/>
    <w:rsid w:val="000C3A38"/>
    <w:rsid w:val="00262B3D"/>
    <w:rsid w:val="00292963"/>
    <w:rsid w:val="004718E0"/>
    <w:rsid w:val="00587FA2"/>
    <w:rsid w:val="00664915"/>
    <w:rsid w:val="007508DD"/>
    <w:rsid w:val="00826594"/>
    <w:rsid w:val="0095035E"/>
    <w:rsid w:val="009A1932"/>
    <w:rsid w:val="00D244B8"/>
    <w:rsid w:val="00DF7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851D"/>
  <w15:chartTrackingRefBased/>
  <w15:docId w15:val="{3D12783D-5CD0-419E-B7DB-00BFB221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rsid w:val="00292963"/>
  </w:style>
  <w:style w:type="table" w:styleId="a3">
    <w:name w:val="Table Grid"/>
    <w:basedOn w:val="a1"/>
    <w:uiPriority w:val="39"/>
    <w:rsid w:val="0029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932"/>
    <w:pPr>
      <w:tabs>
        <w:tab w:val="center" w:pos="4153"/>
        <w:tab w:val="right" w:pos="8306"/>
      </w:tabs>
      <w:snapToGrid w:val="0"/>
    </w:pPr>
    <w:rPr>
      <w:sz w:val="20"/>
      <w:szCs w:val="20"/>
    </w:rPr>
  </w:style>
  <w:style w:type="character" w:customStyle="1" w:styleId="a5">
    <w:name w:val="頁首 字元"/>
    <w:basedOn w:val="a0"/>
    <w:link w:val="a4"/>
    <w:uiPriority w:val="99"/>
    <w:rsid w:val="009A1932"/>
    <w:rPr>
      <w:sz w:val="20"/>
      <w:szCs w:val="20"/>
    </w:rPr>
  </w:style>
  <w:style w:type="paragraph" w:styleId="a6">
    <w:name w:val="footer"/>
    <w:basedOn w:val="a"/>
    <w:link w:val="a7"/>
    <w:uiPriority w:val="99"/>
    <w:unhideWhenUsed/>
    <w:rsid w:val="009A1932"/>
    <w:pPr>
      <w:tabs>
        <w:tab w:val="center" w:pos="4153"/>
        <w:tab w:val="right" w:pos="8306"/>
      </w:tabs>
      <w:snapToGrid w:val="0"/>
    </w:pPr>
    <w:rPr>
      <w:sz w:val="20"/>
      <w:szCs w:val="20"/>
    </w:rPr>
  </w:style>
  <w:style w:type="character" w:customStyle="1" w:styleId="a7">
    <w:name w:val="頁尾 字元"/>
    <w:basedOn w:val="a0"/>
    <w:link w:val="a6"/>
    <w:uiPriority w:val="99"/>
    <w:rsid w:val="009A1932"/>
    <w:rPr>
      <w:sz w:val="20"/>
      <w:szCs w:val="20"/>
    </w:rPr>
  </w:style>
  <w:style w:type="paragraph" w:styleId="a8">
    <w:name w:val="Balloon Text"/>
    <w:basedOn w:val="a"/>
    <w:link w:val="a9"/>
    <w:uiPriority w:val="99"/>
    <w:semiHidden/>
    <w:unhideWhenUsed/>
    <w:rsid w:val="004718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718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94</Words>
  <Characters>539</Characters>
  <Application>Microsoft Office Word</Application>
  <DocSecurity>0</DocSecurity>
  <Lines>4</Lines>
  <Paragraphs>1</Paragraphs>
  <ScaleCrop>false</ScaleCrop>
  <Company>LJSH</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2022-10-31T03:43:00Z</cp:lastPrinted>
  <dcterms:created xsi:type="dcterms:W3CDTF">2022-10-31T02:14:00Z</dcterms:created>
  <dcterms:modified xsi:type="dcterms:W3CDTF">2022-10-31T04:13:00Z</dcterms:modified>
</cp:coreProperties>
</file>