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36E" w:rsidRDefault="0064036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45E4" wp14:editId="6079178A">
                <wp:simplePos x="0" y="0"/>
                <wp:positionH relativeFrom="margin">
                  <wp:posOffset>1990725</wp:posOffset>
                </wp:positionH>
                <wp:positionV relativeFrom="paragraph">
                  <wp:posOffset>0</wp:posOffset>
                </wp:positionV>
                <wp:extent cx="2705100" cy="42862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6E" w:rsidRPr="0064036E" w:rsidRDefault="00BD000A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香山附幼</w:t>
                            </w:r>
                            <w:r w:rsidR="0064036E" w:rsidRPr="0064036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防疫通知單1</w:t>
                            </w:r>
                            <w:r w:rsidR="0064036E" w:rsidRPr="0064036E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09.3.</w:t>
                            </w:r>
                            <w:r w:rsidR="00B97E9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45E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56.75pt;margin-top:0;width:213pt;height:3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">
                <v:textbox>
                  <w:txbxContent>
                    <w:p w:rsidR="0064036E" w:rsidRPr="0064036E" w:rsidRDefault="00BD000A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香山附幼</w:t>
                      </w:r>
                      <w:r w:rsidR="0064036E" w:rsidRPr="0064036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防疫通知單1</w:t>
                      </w:r>
                      <w:r w:rsidR="0064036E" w:rsidRPr="0064036E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09.3.</w:t>
                      </w:r>
                      <w:r w:rsidR="00B97E9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4036E" w:rsidRDefault="00E937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9525</wp:posOffset>
                </wp:positionV>
                <wp:extent cx="571500" cy="1404620"/>
                <wp:effectExtent l="0" t="0" r="19050" b="1397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7C9" w:rsidRPr="00E937C9" w:rsidRDefault="00E937C9">
                            <w:pPr>
                              <w:rPr>
                                <w:color w:val="E7E6E6" w:themeColor="background2"/>
                              </w:rPr>
                            </w:pPr>
                            <w:r w:rsidRPr="00E937C9">
                              <w:rPr>
                                <w:color w:val="E7E6E6" w:themeColor="background2"/>
                              </w:rPr>
                              <w:t>1</w:t>
                            </w:r>
                            <w:r w:rsidR="0095282C">
                              <w:rPr>
                                <w:color w:val="E7E6E6" w:themeColor="background2"/>
                              </w:rPr>
                              <w:t>1</w:t>
                            </w:r>
                            <w:r w:rsidR="002B3965">
                              <w:rPr>
                                <w:color w:val="E7E6E6" w:themeColor="background2"/>
                              </w:rPr>
                              <w:t>0</w:t>
                            </w:r>
                            <w:r w:rsidR="0095282C">
                              <w:rPr>
                                <w:color w:val="E7E6E6" w:themeColor="background2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68.75pt;margin-top:.75pt;width: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" strokecolor="white [3212]">
                <v:textbox style="mso-fit-shape-to-text:t">
                  <w:txbxContent>
                    <w:p w:rsidR="00E937C9" w:rsidRPr="00E937C9" w:rsidRDefault="00E937C9">
                      <w:pPr>
                        <w:rPr>
                          <w:color w:val="E7E6E6" w:themeColor="background2"/>
                        </w:rPr>
                      </w:pPr>
                      <w:r w:rsidRPr="00E937C9">
                        <w:rPr>
                          <w:color w:val="E7E6E6" w:themeColor="background2"/>
                        </w:rPr>
                        <w:t>1</w:t>
                      </w:r>
                      <w:r w:rsidR="0095282C">
                        <w:rPr>
                          <w:color w:val="E7E6E6" w:themeColor="background2"/>
                        </w:rPr>
                        <w:t>1</w:t>
                      </w:r>
                      <w:r w:rsidR="002B3965">
                        <w:rPr>
                          <w:color w:val="E7E6E6" w:themeColor="background2"/>
                        </w:rPr>
                        <w:t>0</w:t>
                      </w:r>
                      <w:r w:rsidR="0095282C">
                        <w:rPr>
                          <w:color w:val="E7E6E6" w:themeColor="background2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1098" w:rsidRPr="00B97E97" w:rsidRDefault="00BA1098" w:rsidP="00B97E97">
      <w:pPr>
        <w:spacing w:line="360" w:lineRule="auto"/>
        <w:rPr>
          <w:rFonts w:ascii="標楷體" w:eastAsia="標楷體" w:hAnsi="標楷體"/>
          <w:noProof/>
          <w:sz w:val="26"/>
          <w:szCs w:val="26"/>
        </w:rPr>
      </w:pPr>
      <w:r w:rsidRPr="00B97E97">
        <w:rPr>
          <w:rFonts w:ascii="標楷體" w:eastAsia="標楷體" w:hAnsi="標楷體" w:hint="eastAsia"/>
          <w:noProof/>
          <w:sz w:val="26"/>
          <w:szCs w:val="26"/>
        </w:rPr>
        <w:t xml:space="preserve">親愛的家長您好    </w:t>
      </w:r>
    </w:p>
    <w:p w:rsidR="00B97E97" w:rsidRPr="00B97E97" w:rsidRDefault="00BA1098" w:rsidP="00B97E97">
      <w:pPr>
        <w:spacing w:line="360" w:lineRule="auto"/>
        <w:rPr>
          <w:rFonts w:ascii="標楷體" w:eastAsia="標楷體" w:hAnsi="標楷體"/>
          <w:sz w:val="26"/>
          <w:szCs w:val="26"/>
        </w:rPr>
      </w:pPr>
      <w:r w:rsidRPr="00B97E97">
        <w:rPr>
          <w:rFonts w:ascii="標楷體" w:eastAsia="標楷體" w:hAnsi="標楷體" w:hint="eastAsia"/>
          <w:noProof/>
          <w:sz w:val="26"/>
          <w:szCs w:val="26"/>
        </w:rPr>
        <w:t xml:space="preserve">    </w:t>
      </w:r>
      <w:r w:rsidR="00B97E97" w:rsidRPr="00B97E97">
        <w:rPr>
          <w:rFonts w:ascii="標楷體" w:eastAsia="標楷體" w:hAnsi="標楷體" w:hint="eastAsia"/>
          <w:sz w:val="26"/>
          <w:szCs w:val="26"/>
        </w:rPr>
        <w:t>近日疫情嚴峻，確診病例激增，如您的家人或朋友</w:t>
      </w:r>
      <w:r w:rsidR="00B97E97">
        <w:rPr>
          <w:rFonts w:ascii="標楷體" w:eastAsia="標楷體" w:hAnsi="標楷體" w:hint="eastAsia"/>
          <w:sz w:val="26"/>
          <w:szCs w:val="26"/>
        </w:rPr>
        <w:t>中</w:t>
      </w:r>
      <w:r w:rsidR="00B97E97" w:rsidRPr="00B97E97">
        <w:rPr>
          <w:rFonts w:ascii="標楷體" w:eastAsia="標楷體" w:hAnsi="標楷體" w:hint="eastAsia"/>
          <w:sz w:val="26"/>
          <w:szCs w:val="26"/>
        </w:rPr>
        <w:t>有近日回國者，請協助轉知台灣目前的防疫政策，</w:t>
      </w:r>
      <w:r w:rsidR="00B97E97">
        <w:rPr>
          <w:rFonts w:ascii="標楷體" w:eastAsia="標楷體" w:hAnsi="標楷體" w:hint="eastAsia"/>
          <w:sz w:val="26"/>
          <w:szCs w:val="26"/>
        </w:rPr>
        <w:t>我們</w:t>
      </w:r>
      <w:r w:rsidR="00B97E97" w:rsidRPr="00B97E97">
        <w:rPr>
          <w:rFonts w:ascii="標楷體" w:eastAsia="標楷體" w:hAnsi="標楷體" w:hint="eastAsia"/>
          <w:sz w:val="26"/>
          <w:szCs w:val="26"/>
        </w:rPr>
        <w:t>一起為守護台灣盡一份心力。</w:t>
      </w:r>
    </w:p>
    <w:p w:rsidR="00B97E97" w:rsidRDefault="00B97E97" w:rsidP="00B97E97">
      <w:pPr>
        <w:spacing w:line="36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防疫須知:</w:t>
      </w:r>
    </w:p>
    <w:p w:rsidR="00B97E97" w:rsidRPr="00B97E97" w:rsidRDefault="00B97E97" w:rsidP="00B97E97">
      <w:pPr>
        <w:spacing w:line="36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</w:t>
      </w:r>
      <w:r w:rsidRPr="00B97E97">
        <w:rPr>
          <w:rFonts w:ascii="標楷體" w:eastAsia="標楷體" w:hAnsi="標楷體" w:hint="eastAsia"/>
          <w:sz w:val="26"/>
          <w:szCs w:val="26"/>
        </w:rPr>
        <w:t>03/19日起，所有入境的國人皆須</w:t>
      </w:r>
      <w:r>
        <w:rPr>
          <w:rFonts w:ascii="標楷體" w:eastAsia="標楷體" w:hAnsi="標楷體" w:hint="eastAsia"/>
          <w:sz w:val="26"/>
          <w:szCs w:val="26"/>
        </w:rPr>
        <w:t>「</w:t>
      </w:r>
      <w:r w:rsidRPr="00B97E97">
        <w:rPr>
          <w:rFonts w:ascii="標楷體" w:eastAsia="標楷體" w:hAnsi="標楷體" w:hint="eastAsia"/>
          <w:sz w:val="26"/>
          <w:szCs w:val="26"/>
        </w:rPr>
        <w:t>居</w:t>
      </w:r>
      <w:r w:rsidR="0095282C">
        <w:rPr>
          <w:rFonts w:ascii="標楷體" w:eastAsia="標楷體" w:hAnsi="標楷體" w:hint="eastAsia"/>
          <w:sz w:val="26"/>
          <w:szCs w:val="26"/>
        </w:rPr>
        <w:t>家</w:t>
      </w:r>
      <w:r w:rsidRPr="00B97E97">
        <w:rPr>
          <w:rFonts w:ascii="標楷體" w:eastAsia="標楷體" w:hAnsi="標楷體" w:hint="eastAsia"/>
          <w:sz w:val="26"/>
          <w:szCs w:val="26"/>
        </w:rPr>
        <w:t>檢疫</w:t>
      </w:r>
      <w:r>
        <w:rPr>
          <w:rFonts w:ascii="標楷體" w:eastAsia="標楷體" w:hAnsi="標楷體" w:hint="eastAsia"/>
          <w:sz w:val="26"/>
          <w:szCs w:val="26"/>
        </w:rPr>
        <w:t>」</w:t>
      </w:r>
      <w:r w:rsidRPr="00B97E97">
        <w:rPr>
          <w:rFonts w:ascii="標楷體" w:eastAsia="標楷體" w:hAnsi="標楷體" w:hint="eastAsia"/>
          <w:sz w:val="26"/>
          <w:szCs w:val="26"/>
        </w:rPr>
        <w:t>14天。</w:t>
      </w:r>
    </w:p>
    <w:p w:rsidR="00B97E97" w:rsidRDefault="00B97E97" w:rsidP="00B97E97">
      <w:pPr>
        <w:tabs>
          <w:tab w:val="num" w:pos="720"/>
        </w:tabs>
        <w:spacing w:line="36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</w:t>
      </w:r>
      <w:r w:rsidRPr="00B97E97">
        <w:rPr>
          <w:rFonts w:ascii="標楷體" w:eastAsia="標楷體" w:hAnsi="標楷體" w:hint="eastAsia"/>
          <w:sz w:val="26"/>
          <w:szCs w:val="26"/>
        </w:rPr>
        <w:t>居家檢疫者，</w:t>
      </w:r>
      <w:r>
        <w:rPr>
          <w:rFonts w:ascii="標楷體" w:eastAsia="標楷體" w:hAnsi="標楷體" w:hint="eastAsia"/>
          <w:sz w:val="26"/>
          <w:szCs w:val="26"/>
        </w:rPr>
        <w:t>請</w:t>
      </w:r>
      <w:r w:rsidRPr="00B97E97">
        <w:rPr>
          <w:rFonts w:ascii="標楷體" w:eastAsia="標楷體" w:hAnsi="標楷體" w:hint="eastAsia"/>
          <w:sz w:val="26"/>
          <w:szCs w:val="26"/>
        </w:rPr>
        <w:t>遵守以下四點</w:t>
      </w:r>
      <w:r>
        <w:rPr>
          <w:rFonts w:ascii="標楷體" w:eastAsia="標楷體" w:hAnsi="標楷體" w:hint="eastAsia"/>
          <w:sz w:val="26"/>
          <w:szCs w:val="26"/>
        </w:rPr>
        <w:t>:</w:t>
      </w:r>
    </w:p>
    <w:p w:rsidR="00B97E97" w:rsidRDefault="00B97E97" w:rsidP="00B97E97">
      <w:pPr>
        <w:tabs>
          <w:tab w:val="num" w:pos="720"/>
        </w:tabs>
        <w:spacing w:line="360" w:lineRule="auto"/>
        <w:rPr>
          <w:rFonts w:ascii="標楷體" w:eastAsia="標楷體" w:hAnsi="標楷體" w:cs="Segoe UI"/>
          <w:bCs/>
          <w:color w:val="212529"/>
          <w:kern w:val="0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(1).須</w:t>
      </w:r>
      <w:r w:rsidRPr="00B97E97">
        <w:rPr>
          <w:rFonts w:ascii="標楷體" w:eastAsia="標楷體" w:hAnsi="標楷體" w:cs="Segoe UI" w:hint="eastAsia"/>
          <w:bCs/>
          <w:color w:val="212529"/>
          <w:kern w:val="0"/>
          <w:sz w:val="26"/>
          <w:szCs w:val="26"/>
        </w:rPr>
        <w:t>留在家裡或</w:t>
      </w:r>
      <w:r>
        <w:rPr>
          <w:rFonts w:ascii="標楷體" w:eastAsia="標楷體" w:hAnsi="標楷體" w:cs="Segoe UI" w:hint="eastAsia"/>
          <w:bCs/>
          <w:color w:val="212529"/>
          <w:kern w:val="0"/>
          <w:sz w:val="26"/>
          <w:szCs w:val="26"/>
        </w:rPr>
        <w:t>指定的住宿地點，不可外出、不可搭乘大眾運輸工具，不可出境或出國</w:t>
      </w:r>
    </w:p>
    <w:p w:rsidR="00B97E97" w:rsidRDefault="00B97E97" w:rsidP="00B97E97">
      <w:pPr>
        <w:tabs>
          <w:tab w:val="num" w:pos="720"/>
        </w:tabs>
        <w:spacing w:line="360" w:lineRule="auto"/>
        <w:rPr>
          <w:rFonts w:ascii="標楷體" w:eastAsia="標楷體" w:hAnsi="標楷體" w:cs="Segoe UI"/>
          <w:bCs/>
          <w:color w:val="212529"/>
          <w:kern w:val="0"/>
          <w:sz w:val="26"/>
          <w:szCs w:val="26"/>
        </w:rPr>
      </w:pPr>
      <w:r>
        <w:rPr>
          <w:rFonts w:ascii="標楷體" w:eastAsia="標楷體" w:hAnsi="標楷體" w:cs="Segoe UI" w:hint="eastAsia"/>
          <w:bCs/>
          <w:color w:val="212529"/>
          <w:kern w:val="0"/>
          <w:sz w:val="26"/>
          <w:szCs w:val="26"/>
        </w:rPr>
        <w:t xml:space="preserve">      ，</w:t>
      </w:r>
      <w:r w:rsidRPr="00B97E97">
        <w:rPr>
          <w:rFonts w:ascii="標楷體" w:eastAsia="標楷體" w:hAnsi="標楷體" w:cs="Segoe UI" w:hint="eastAsia"/>
          <w:bCs/>
          <w:color w:val="212529"/>
          <w:kern w:val="0"/>
          <w:sz w:val="26"/>
          <w:szCs w:val="26"/>
        </w:rPr>
        <w:t>違反規定者</w:t>
      </w:r>
      <w:r>
        <w:rPr>
          <w:rFonts w:ascii="標楷體" w:eastAsia="標楷體" w:hAnsi="標楷體" w:cs="Segoe UI" w:hint="eastAsia"/>
          <w:bCs/>
          <w:color w:val="212529"/>
          <w:kern w:val="0"/>
          <w:sz w:val="26"/>
          <w:szCs w:val="26"/>
        </w:rPr>
        <w:t>將受到裁罰。</w:t>
      </w:r>
    </w:p>
    <w:p w:rsidR="006D76E3" w:rsidRDefault="00B97E97" w:rsidP="006D76E3">
      <w:pPr>
        <w:tabs>
          <w:tab w:val="num" w:pos="720"/>
        </w:tabs>
        <w:spacing w:line="360" w:lineRule="auto"/>
        <w:rPr>
          <w:rFonts w:ascii="標楷體" w:eastAsia="標楷體" w:hAnsi="標楷體" w:cs="Segoe UI"/>
          <w:color w:val="212529"/>
          <w:kern w:val="0"/>
          <w:sz w:val="26"/>
          <w:szCs w:val="26"/>
        </w:rPr>
      </w:pPr>
      <w:r>
        <w:rPr>
          <w:rFonts w:ascii="標楷體" w:eastAsia="標楷體" w:hAnsi="標楷體" w:cs="Segoe UI" w:hint="eastAsia"/>
          <w:bCs/>
          <w:color w:val="212529"/>
          <w:kern w:val="0"/>
          <w:sz w:val="26"/>
          <w:szCs w:val="26"/>
        </w:rPr>
        <w:t xml:space="preserve">  (2).</w:t>
      </w:r>
      <w:r w:rsidR="006D76E3" w:rsidRPr="006D76E3">
        <w:rPr>
          <w:rFonts w:ascii="標楷體" w:eastAsia="標楷體" w:hAnsi="標楷體" w:cs="Helvetica"/>
          <w:color w:val="333333"/>
          <w:sz w:val="26"/>
          <w:szCs w:val="26"/>
        </w:rPr>
        <w:t>居家檢疫期間，自主詳實記錄體溫及健康狀況</w:t>
      </w:r>
      <w:r w:rsidR="006D76E3">
        <w:rPr>
          <w:rFonts w:ascii="標楷體" w:eastAsia="標楷體" w:hAnsi="標楷體" w:cs="Helvetica" w:hint="eastAsia"/>
          <w:color w:val="333333"/>
          <w:sz w:val="26"/>
          <w:szCs w:val="26"/>
        </w:rPr>
        <w:t>。</w:t>
      </w:r>
      <w:r w:rsidRPr="006D76E3">
        <w:rPr>
          <w:rFonts w:ascii="標楷體" w:eastAsia="標楷體" w:hAnsi="標楷體" w:cs="Segoe UI" w:hint="eastAsia"/>
          <w:color w:val="212529"/>
          <w:kern w:val="0"/>
          <w:sz w:val="26"/>
          <w:szCs w:val="26"/>
        </w:rPr>
        <w:t xml:space="preserve"> </w:t>
      </w:r>
    </w:p>
    <w:p w:rsidR="00B97E97" w:rsidRPr="00B97E97" w:rsidRDefault="006D76E3" w:rsidP="006D76E3">
      <w:pPr>
        <w:tabs>
          <w:tab w:val="num" w:pos="720"/>
        </w:tabs>
        <w:spacing w:line="360" w:lineRule="auto"/>
        <w:rPr>
          <w:rFonts w:ascii="標楷體" w:eastAsia="標楷體" w:hAnsi="標楷體" w:cs="Segoe UI"/>
          <w:kern w:val="0"/>
          <w:sz w:val="26"/>
          <w:szCs w:val="26"/>
        </w:rPr>
      </w:pPr>
      <w:r>
        <w:rPr>
          <w:rFonts w:ascii="標楷體" w:eastAsia="標楷體" w:hAnsi="標楷體" w:cs="Segoe UI" w:hint="eastAsia"/>
          <w:color w:val="212529"/>
          <w:kern w:val="0"/>
          <w:sz w:val="26"/>
          <w:szCs w:val="26"/>
        </w:rPr>
        <w:t xml:space="preserve"> </w:t>
      </w:r>
      <w:r w:rsidR="00B97E97">
        <w:rPr>
          <w:rFonts w:ascii="標楷體" w:eastAsia="標楷體" w:hAnsi="標楷體" w:cs="Segoe UI" w:hint="eastAsia"/>
          <w:color w:val="212529"/>
          <w:kern w:val="0"/>
          <w:sz w:val="26"/>
          <w:szCs w:val="26"/>
        </w:rPr>
        <w:t xml:space="preserve"> (3).</w:t>
      </w:r>
      <w:r w:rsidRPr="006D76E3">
        <w:rPr>
          <w:rFonts w:ascii="標楷體" w:eastAsia="標楷體" w:hAnsi="標楷體" w:cs="Helvetica"/>
          <w:color w:val="333333"/>
          <w:sz w:val="26"/>
          <w:szCs w:val="26"/>
        </w:rPr>
        <w:t>應注意手部衛生，勤洗手，並與同住者保持1公尺以上距離，減少接觸。</w:t>
      </w:r>
    </w:p>
    <w:p w:rsidR="006D76E3" w:rsidRDefault="00494657" w:rsidP="00B97E97">
      <w:pPr>
        <w:tabs>
          <w:tab w:val="num" w:pos="720"/>
        </w:tabs>
        <w:spacing w:line="360" w:lineRule="auto"/>
        <w:rPr>
          <w:rFonts w:ascii="標楷體" w:eastAsia="標楷體" w:hAnsi="標楷體" w:cs="Helvetica"/>
          <w:color w:val="33333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2B2CF3" wp14:editId="1A683481">
            <wp:simplePos x="0" y="0"/>
            <wp:positionH relativeFrom="margin">
              <wp:posOffset>4857750</wp:posOffset>
            </wp:positionH>
            <wp:positionV relativeFrom="paragraph">
              <wp:posOffset>304800</wp:posOffset>
            </wp:positionV>
            <wp:extent cx="1609725" cy="3114675"/>
            <wp:effectExtent l="0" t="0" r="9525" b="9525"/>
            <wp:wrapThrough wrapText="bothSides">
              <wp:wrapPolygon edited="0">
                <wp:start x="0" y="0"/>
                <wp:lineTo x="0" y="21534"/>
                <wp:lineTo x="21472" y="21534"/>
                <wp:lineTo x="21472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8" t="11286" r="35218" b="8814"/>
                    <a:stretch/>
                  </pic:blipFill>
                  <pic:spPr bwMode="auto">
                    <a:xfrm>
                      <a:off x="0" y="0"/>
                      <a:ext cx="16097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97">
        <w:rPr>
          <w:rFonts w:ascii="標楷體" w:eastAsia="標楷體" w:hAnsi="標楷體" w:cs="Segoe UI" w:hint="eastAsia"/>
          <w:color w:val="212529"/>
          <w:kern w:val="0"/>
          <w:sz w:val="26"/>
          <w:szCs w:val="26"/>
        </w:rPr>
        <w:t xml:space="preserve">  (4).</w:t>
      </w:r>
      <w:r w:rsidR="006D76E3" w:rsidRPr="006D76E3">
        <w:rPr>
          <w:rFonts w:ascii="標楷體" w:eastAsia="標楷體" w:hAnsi="標楷體" w:cs="Helvetica"/>
          <w:color w:val="333333"/>
          <w:sz w:val="26"/>
          <w:szCs w:val="26"/>
        </w:rPr>
        <w:t>如有發燒或咳嗽等不適症狀，不可自行外出就診，應主動聯繫衛生單位，由衛生單位</w:t>
      </w:r>
    </w:p>
    <w:p w:rsidR="00B97E97" w:rsidRPr="00B97E97" w:rsidRDefault="006D76E3" w:rsidP="00B97E97">
      <w:pPr>
        <w:tabs>
          <w:tab w:val="num" w:pos="720"/>
        </w:tabs>
        <w:spacing w:line="360" w:lineRule="auto"/>
        <w:rPr>
          <w:rFonts w:ascii="標楷體" w:eastAsia="標楷體" w:hAnsi="標楷體" w:cs="Segoe UI"/>
          <w:color w:val="212529"/>
          <w:kern w:val="0"/>
          <w:sz w:val="26"/>
          <w:szCs w:val="26"/>
        </w:rPr>
      </w:pPr>
      <w:r>
        <w:rPr>
          <w:rFonts w:ascii="標楷體" w:eastAsia="標楷體" w:hAnsi="標楷體" w:cs="Helvetica" w:hint="eastAsia"/>
          <w:color w:val="333333"/>
          <w:sz w:val="26"/>
          <w:szCs w:val="26"/>
        </w:rPr>
        <w:t xml:space="preserve">      </w:t>
      </w:r>
      <w:r w:rsidRPr="006D76E3">
        <w:rPr>
          <w:rFonts w:ascii="標楷體" w:eastAsia="標楷體" w:hAnsi="標楷體" w:cs="Helvetica"/>
          <w:color w:val="333333"/>
          <w:sz w:val="26"/>
          <w:szCs w:val="26"/>
        </w:rPr>
        <w:t>安排後續就醫事宜。</w:t>
      </w:r>
      <w:r w:rsidR="00B97E97" w:rsidRPr="00B97E97">
        <w:rPr>
          <w:rFonts w:ascii="標楷體" w:eastAsia="標楷體" w:hAnsi="標楷體" w:cs="Segoe UI"/>
          <w:color w:val="212529"/>
          <w:kern w:val="0"/>
          <w:sz w:val="26"/>
          <w:szCs w:val="26"/>
        </w:rPr>
        <w:t xml:space="preserve"> </w:t>
      </w:r>
    </w:p>
    <w:p w:rsidR="00B97E97" w:rsidRPr="00B97E97" w:rsidRDefault="00494657" w:rsidP="00B97E97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60ECFC" wp14:editId="5770551D">
            <wp:simplePos x="0" y="0"/>
            <wp:positionH relativeFrom="column">
              <wp:posOffset>171450</wp:posOffset>
            </wp:positionH>
            <wp:positionV relativeFrom="paragraph">
              <wp:posOffset>328295</wp:posOffset>
            </wp:positionV>
            <wp:extent cx="2790825" cy="2773045"/>
            <wp:effectExtent l="0" t="0" r="9525" b="8255"/>
            <wp:wrapThrough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8240" r="16157" b="7560"/>
                    <a:stretch/>
                  </pic:blipFill>
                  <pic:spPr bwMode="auto">
                    <a:xfrm>
                      <a:off x="0" y="0"/>
                      <a:ext cx="2790825" cy="27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97">
        <w:rPr>
          <w:rFonts w:ascii="標楷體" w:eastAsia="標楷體" w:hAnsi="標楷體" w:hint="eastAsia"/>
          <w:sz w:val="26"/>
          <w:szCs w:val="26"/>
        </w:rPr>
        <w:t>3.</w:t>
      </w:r>
      <w:r w:rsidR="00405895">
        <w:rPr>
          <w:rFonts w:ascii="標楷體" w:eastAsia="標楷體" w:hAnsi="標楷體" w:hint="eastAsia"/>
          <w:sz w:val="26"/>
          <w:szCs w:val="26"/>
        </w:rPr>
        <w:t>政府開放網上訂購</w:t>
      </w:r>
      <w:r w:rsidR="00405895" w:rsidRPr="00405895">
        <w:rPr>
          <w:rFonts w:ascii="標楷體" w:eastAsia="標楷體" w:hAnsi="標楷體" w:hint="eastAsia"/>
          <w:color w:val="FF0000"/>
          <w:sz w:val="26"/>
          <w:szCs w:val="26"/>
        </w:rPr>
        <w:t>成人</w:t>
      </w:r>
      <w:r w:rsidR="00B97E97" w:rsidRPr="00405895">
        <w:rPr>
          <w:rFonts w:ascii="標楷體" w:eastAsia="標楷體" w:hAnsi="標楷體" w:hint="eastAsia"/>
          <w:color w:val="FF0000"/>
          <w:sz w:val="26"/>
          <w:szCs w:val="26"/>
        </w:rPr>
        <w:t>口罩</w:t>
      </w:r>
      <w:r w:rsidR="00405895">
        <w:rPr>
          <w:rFonts w:ascii="標楷體" w:eastAsia="標楷體" w:hAnsi="標楷體" w:hint="eastAsia"/>
          <w:sz w:val="26"/>
          <w:szCs w:val="26"/>
        </w:rPr>
        <w:t>，提供您參考:</w:t>
      </w:r>
    </w:p>
    <w:p w:rsidR="00B97E97" w:rsidRPr="00B97E97" w:rsidRDefault="00494657" w:rsidP="00B97E97">
      <w:pPr>
        <w:spacing w:line="360" w:lineRule="auto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369399" wp14:editId="05C9401C">
            <wp:simplePos x="0" y="0"/>
            <wp:positionH relativeFrom="column">
              <wp:posOffset>3019425</wp:posOffset>
            </wp:positionH>
            <wp:positionV relativeFrom="paragraph">
              <wp:posOffset>628015</wp:posOffset>
            </wp:positionV>
            <wp:extent cx="17716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68" y="21407"/>
                <wp:lineTo x="21368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0" t="35650" r="40235" b="34790"/>
                    <a:stretch/>
                  </pic:blipFill>
                  <pic:spPr bwMode="auto">
                    <a:xfrm>
                      <a:off x="0" y="0"/>
                      <a:ext cx="17716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97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494657" w:rsidRDefault="00494657" w:rsidP="00494657">
      <w:pPr>
        <w:spacing w:line="360" w:lineRule="auto"/>
        <w:rPr>
          <w:rFonts w:ascii="標楷體" w:eastAsia="標楷體" w:hAnsi="標楷體"/>
          <w:b/>
          <w:sz w:val="16"/>
          <w:szCs w:val="16"/>
        </w:rPr>
      </w:pPr>
    </w:p>
    <w:p w:rsidR="00494657" w:rsidRDefault="00494657" w:rsidP="00494657">
      <w:pPr>
        <w:rPr>
          <w:rFonts w:ascii="標楷體" w:eastAsia="標楷體" w:hAnsi="標楷體"/>
          <w:b/>
          <w:sz w:val="28"/>
          <w:szCs w:val="28"/>
        </w:rPr>
      </w:pPr>
    </w:p>
    <w:p w:rsidR="006D76E3" w:rsidRDefault="006D76E3" w:rsidP="00494657">
      <w:pPr>
        <w:rPr>
          <w:rFonts w:ascii="標楷體" w:eastAsia="標楷體" w:hAnsi="標楷體"/>
          <w:b/>
          <w:sz w:val="28"/>
          <w:szCs w:val="28"/>
        </w:rPr>
      </w:pPr>
    </w:p>
    <w:p w:rsidR="00405895" w:rsidRDefault="00B97E97" w:rsidP="00494657">
      <w:pPr>
        <w:rPr>
          <w:rFonts w:ascii="標楷體" w:eastAsia="標楷體" w:hAnsi="標楷體"/>
          <w:sz w:val="26"/>
          <w:szCs w:val="26"/>
        </w:rPr>
      </w:pPr>
      <w:r w:rsidRPr="00B97E97">
        <w:rPr>
          <w:rFonts w:ascii="標楷體" w:eastAsia="標楷體" w:hAnsi="標楷體" w:hint="eastAsia"/>
          <w:b/>
          <w:sz w:val="28"/>
          <w:szCs w:val="28"/>
        </w:rPr>
        <w:t>為確保孩子的健康，</w:t>
      </w:r>
      <w:r w:rsidRPr="00494657">
        <w:rPr>
          <w:rFonts w:ascii="標楷體" w:eastAsia="標楷體" w:hAnsi="標楷體" w:hint="eastAsia"/>
          <w:b/>
          <w:color w:val="FF0000"/>
          <w:sz w:val="28"/>
          <w:szCs w:val="28"/>
        </w:rPr>
        <w:t>請您讓孩子戴口罩來園</w:t>
      </w:r>
      <w:r w:rsidRPr="00B97E97">
        <w:rPr>
          <w:rFonts w:ascii="標楷體" w:eastAsia="標楷體" w:hAnsi="標楷體" w:hint="eastAsia"/>
          <w:b/>
          <w:sz w:val="28"/>
          <w:szCs w:val="28"/>
        </w:rPr>
        <w:t>(沒有醫療用口罩，布口罩也可以)，讓孩子的健康更多一層保障。</w:t>
      </w:r>
    </w:p>
    <w:p w:rsidR="006D76E3" w:rsidRDefault="006D76E3" w:rsidP="00494657">
      <w:pPr>
        <w:spacing w:line="360" w:lineRule="auto"/>
        <w:jc w:val="right"/>
        <w:rPr>
          <w:rFonts w:ascii="標楷體" w:eastAsia="標楷體" w:hAnsi="標楷體"/>
          <w:sz w:val="26"/>
          <w:szCs w:val="26"/>
        </w:rPr>
      </w:pPr>
    </w:p>
    <w:p w:rsidR="0064036E" w:rsidRPr="00BD000A" w:rsidRDefault="00B97E97" w:rsidP="00494657">
      <w:pPr>
        <w:spacing w:line="360" w:lineRule="auto"/>
        <w:jc w:val="right"/>
        <w:rPr>
          <w:rFonts w:ascii="標楷體" w:eastAsia="標楷體" w:hAnsi="標楷體"/>
        </w:rPr>
      </w:pPr>
      <w:r w:rsidRPr="00B97E97">
        <w:rPr>
          <w:rFonts w:ascii="標楷體" w:eastAsia="標楷體" w:hAnsi="標楷體" w:hint="eastAsia"/>
          <w:sz w:val="26"/>
          <w:szCs w:val="26"/>
        </w:rPr>
        <w:t>防疫期間諸多不便，還請您多加配合，香山附幼謝謝您!!</w:t>
      </w:r>
    </w:p>
    <w:sectPr w:rsidR="0064036E" w:rsidRPr="00BD000A" w:rsidSect="00BA109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A33" w:rsidRDefault="00435A33" w:rsidP="00D842B6">
      <w:r>
        <w:separator/>
      </w:r>
    </w:p>
  </w:endnote>
  <w:endnote w:type="continuationSeparator" w:id="0">
    <w:p w:rsidR="00435A33" w:rsidRDefault="00435A33" w:rsidP="00D84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A33" w:rsidRDefault="00435A33" w:rsidP="00D842B6">
      <w:r>
        <w:separator/>
      </w:r>
    </w:p>
  </w:footnote>
  <w:footnote w:type="continuationSeparator" w:id="0">
    <w:p w:rsidR="00435A33" w:rsidRDefault="00435A33" w:rsidP="00D84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F525E1"/>
    <w:multiLevelType w:val="multilevel"/>
    <w:tmpl w:val="AABA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5D3D24"/>
    <w:multiLevelType w:val="hybridMultilevel"/>
    <w:tmpl w:val="027EF2A2"/>
    <w:lvl w:ilvl="0" w:tplc="4006A78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098"/>
    <w:rsid w:val="00017A10"/>
    <w:rsid w:val="0018508E"/>
    <w:rsid w:val="001F1F44"/>
    <w:rsid w:val="002B3965"/>
    <w:rsid w:val="002D5474"/>
    <w:rsid w:val="00405895"/>
    <w:rsid w:val="00435A33"/>
    <w:rsid w:val="00494657"/>
    <w:rsid w:val="004A088F"/>
    <w:rsid w:val="0064036E"/>
    <w:rsid w:val="00692F9C"/>
    <w:rsid w:val="006D76E3"/>
    <w:rsid w:val="0095282C"/>
    <w:rsid w:val="00B97E97"/>
    <w:rsid w:val="00BA1098"/>
    <w:rsid w:val="00BD000A"/>
    <w:rsid w:val="00CB2CD1"/>
    <w:rsid w:val="00D842B6"/>
    <w:rsid w:val="00E937C9"/>
    <w:rsid w:val="00F5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084876"/>
  <w15:chartTrackingRefBased/>
  <w15:docId w15:val="{7683A612-23E1-4FAC-953F-15CED5E1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A1098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BA10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109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D5474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842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42B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42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42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23974-B460-41E3-A613-9AACF09E5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64</Words>
  <Characters>371</Characters>
  <Application>Microsoft Office Word</Application>
  <DocSecurity>0</DocSecurity>
  <Lines>3</Lines>
  <Paragraphs>1</Paragraphs>
  <ScaleCrop>false</ScaleCrop>
  <Company>LJSH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2020-03-26T04:50:00Z</cp:lastPrinted>
  <dcterms:created xsi:type="dcterms:W3CDTF">2020-03-26T03:14:00Z</dcterms:created>
  <dcterms:modified xsi:type="dcterms:W3CDTF">2020-03-26T05:00:00Z</dcterms:modified>
</cp:coreProperties>
</file>